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1C6E4" w14:textId="77777777" w:rsidR="00F7473C" w:rsidRDefault="00F7473C"/>
    <w:p w14:paraId="2C07CDE1" w14:textId="77777777" w:rsidR="00F7473C" w:rsidRDefault="00F7473C"/>
    <w:p w14:paraId="4271FB4B" w14:textId="77777777" w:rsidR="00F7473C" w:rsidRDefault="00F7473C"/>
    <w:p w14:paraId="29C23BD2" w14:textId="77777777" w:rsidR="00F7473C" w:rsidRDefault="00F7473C"/>
    <w:p w14:paraId="785A5E39" w14:textId="72B2259A" w:rsidR="00460549" w:rsidRPr="00364BE9" w:rsidRDefault="00460549" w:rsidP="00460549">
      <w:pPr>
        <w:rPr>
          <w:rFonts w:ascii="Calibri" w:hAnsi="Calibri" w:cs="Calibri"/>
          <w:b/>
          <w:bCs/>
          <w:sz w:val="28"/>
          <w:szCs w:val="28"/>
        </w:rPr>
      </w:pPr>
      <w:r w:rsidRPr="00364BE9">
        <w:rPr>
          <w:rFonts w:ascii="Calibri" w:hAnsi="Calibri" w:cs="Calibri"/>
          <w:b/>
          <w:bCs/>
          <w:sz w:val="28"/>
          <w:szCs w:val="28"/>
        </w:rPr>
        <w:t>Jaarverslag van het bestuur van de Natuurvereniging IJsseldelta over 202</w:t>
      </w:r>
      <w:r w:rsidR="00B03141">
        <w:rPr>
          <w:rFonts w:ascii="Calibri" w:hAnsi="Calibri" w:cs="Calibri"/>
          <w:b/>
          <w:bCs/>
          <w:sz w:val="28"/>
          <w:szCs w:val="28"/>
        </w:rPr>
        <w:t>4</w:t>
      </w:r>
      <w:r w:rsidRPr="00364BE9">
        <w:rPr>
          <w:rFonts w:ascii="Calibri" w:hAnsi="Calibri" w:cs="Calibri"/>
          <w:b/>
          <w:bCs/>
          <w:sz w:val="28"/>
          <w:szCs w:val="28"/>
        </w:rPr>
        <w:t xml:space="preserve">      </w:t>
      </w:r>
    </w:p>
    <w:p w14:paraId="0EDEB503" w14:textId="77777777" w:rsidR="00460549" w:rsidRDefault="00460549" w:rsidP="00460549">
      <w:pPr>
        <w:rPr>
          <w:rFonts w:ascii="Calibri" w:hAnsi="Calibri" w:cs="Calibri"/>
          <w:sz w:val="22"/>
          <w:szCs w:val="22"/>
        </w:rPr>
      </w:pPr>
    </w:p>
    <w:p w14:paraId="3DDDA91E" w14:textId="1C78873E" w:rsidR="00460549" w:rsidRDefault="00460549" w:rsidP="00460549">
      <w:pPr>
        <w:rPr>
          <w:rFonts w:ascii="Calibri" w:hAnsi="Calibri" w:cs="Calibri"/>
          <w:sz w:val="22"/>
          <w:szCs w:val="22"/>
        </w:rPr>
      </w:pPr>
      <w:r w:rsidRPr="00672272">
        <w:rPr>
          <w:rFonts w:ascii="Calibri" w:hAnsi="Calibri" w:cs="Calibri"/>
          <w:b/>
          <w:bCs/>
          <w:sz w:val="22"/>
          <w:szCs w:val="22"/>
        </w:rPr>
        <w:t xml:space="preserve">1.  </w:t>
      </w:r>
      <w:r w:rsidRPr="00672272">
        <w:rPr>
          <w:rFonts w:ascii="Calibri" w:hAnsi="Calibri" w:cs="Calibri"/>
          <w:b/>
          <w:bCs/>
          <w:sz w:val="22"/>
          <w:szCs w:val="22"/>
        </w:rPr>
        <w:tab/>
        <w:t>Inleiding</w:t>
      </w:r>
      <w:r w:rsidRPr="00460549">
        <w:rPr>
          <w:rFonts w:ascii="Calibri" w:hAnsi="Calibri" w:cs="Calibri"/>
          <w:sz w:val="22"/>
          <w:szCs w:val="22"/>
        </w:rPr>
        <w:br/>
        <w:t>Het jaar 202</w:t>
      </w:r>
      <w:r w:rsidR="00B03141">
        <w:rPr>
          <w:rFonts w:ascii="Calibri" w:hAnsi="Calibri" w:cs="Calibri"/>
          <w:sz w:val="22"/>
          <w:szCs w:val="22"/>
        </w:rPr>
        <w:t>4</w:t>
      </w:r>
      <w:r w:rsidRPr="00460549">
        <w:rPr>
          <w:rFonts w:ascii="Calibri" w:hAnsi="Calibri" w:cs="Calibri"/>
          <w:sz w:val="22"/>
          <w:szCs w:val="22"/>
        </w:rPr>
        <w:t xml:space="preserve"> </w:t>
      </w:r>
      <w:r w:rsidR="00B03141">
        <w:rPr>
          <w:rFonts w:ascii="Calibri" w:hAnsi="Calibri" w:cs="Calibri"/>
          <w:sz w:val="22"/>
          <w:szCs w:val="22"/>
        </w:rPr>
        <w:t xml:space="preserve">is voor </w:t>
      </w:r>
      <w:r w:rsidRPr="00460549">
        <w:rPr>
          <w:rFonts w:ascii="Calibri" w:hAnsi="Calibri" w:cs="Calibri"/>
          <w:sz w:val="22"/>
          <w:szCs w:val="22"/>
        </w:rPr>
        <w:t>de Natuurvereniging IJsseldelta een goed jaar</w:t>
      </w:r>
      <w:r w:rsidR="00B03141">
        <w:rPr>
          <w:rFonts w:ascii="Calibri" w:hAnsi="Calibri" w:cs="Calibri"/>
          <w:sz w:val="22"/>
          <w:szCs w:val="22"/>
        </w:rPr>
        <w:t xml:space="preserve"> geweest</w:t>
      </w:r>
      <w:r w:rsidRPr="00460549">
        <w:rPr>
          <w:rFonts w:ascii="Calibri" w:hAnsi="Calibri" w:cs="Calibri"/>
          <w:sz w:val="22"/>
          <w:szCs w:val="22"/>
        </w:rPr>
        <w:t xml:space="preserve">: de werkgroepen </w:t>
      </w:r>
      <w:r w:rsidR="00B03141">
        <w:rPr>
          <w:rFonts w:ascii="Calibri" w:hAnsi="Calibri" w:cs="Calibri"/>
          <w:sz w:val="22"/>
          <w:szCs w:val="22"/>
        </w:rPr>
        <w:t>bloeien</w:t>
      </w:r>
      <w:r w:rsidRPr="00460549">
        <w:rPr>
          <w:rFonts w:ascii="Calibri" w:hAnsi="Calibri" w:cs="Calibri"/>
          <w:sz w:val="22"/>
          <w:szCs w:val="22"/>
        </w:rPr>
        <w:t xml:space="preserve">, </w:t>
      </w:r>
      <w:r w:rsidR="00BD1FA5">
        <w:rPr>
          <w:rFonts w:ascii="Calibri" w:hAnsi="Calibri" w:cs="Calibri"/>
          <w:sz w:val="22"/>
          <w:szCs w:val="22"/>
        </w:rPr>
        <w:t xml:space="preserve">wegens het grote aantal aanmeldingen moest </w:t>
      </w:r>
      <w:r w:rsidR="00B03141">
        <w:rPr>
          <w:rFonts w:ascii="Calibri" w:hAnsi="Calibri" w:cs="Calibri"/>
          <w:sz w:val="22"/>
          <w:szCs w:val="22"/>
        </w:rPr>
        <w:t>de vogelzangcursus worden opgedeeld in twee groepen en</w:t>
      </w:r>
      <w:r w:rsidR="00550AC7">
        <w:rPr>
          <w:rFonts w:ascii="Calibri" w:hAnsi="Calibri" w:cs="Calibri"/>
          <w:sz w:val="22"/>
          <w:szCs w:val="22"/>
        </w:rPr>
        <w:t xml:space="preserve"> de vereniging telt </w:t>
      </w:r>
      <w:r w:rsidR="007140B8">
        <w:rPr>
          <w:rFonts w:ascii="Calibri" w:hAnsi="Calibri" w:cs="Calibri"/>
          <w:sz w:val="22"/>
          <w:szCs w:val="22"/>
        </w:rPr>
        <w:t>per 1 januari 2025</w:t>
      </w:r>
      <w:r w:rsidR="00550AC7">
        <w:rPr>
          <w:rFonts w:ascii="Calibri" w:hAnsi="Calibri" w:cs="Calibri"/>
          <w:sz w:val="22"/>
          <w:szCs w:val="22"/>
        </w:rPr>
        <w:t xml:space="preserve"> 174 leden</w:t>
      </w:r>
      <w:r w:rsidR="00BD1FA5">
        <w:rPr>
          <w:rFonts w:ascii="Calibri" w:hAnsi="Calibri" w:cs="Calibri"/>
          <w:sz w:val="22"/>
          <w:szCs w:val="22"/>
        </w:rPr>
        <w:t xml:space="preserve"> en dat zijn er 19 meer dan per 1 januari 2024</w:t>
      </w:r>
      <w:r w:rsidR="00550AC7">
        <w:rPr>
          <w:rFonts w:ascii="Calibri" w:hAnsi="Calibri" w:cs="Calibri"/>
          <w:sz w:val="22"/>
          <w:szCs w:val="22"/>
        </w:rPr>
        <w:t>.</w:t>
      </w:r>
    </w:p>
    <w:p w14:paraId="2928D226" w14:textId="77777777" w:rsidR="00460549" w:rsidRPr="00460549" w:rsidRDefault="00460549" w:rsidP="00460549">
      <w:pPr>
        <w:rPr>
          <w:rFonts w:ascii="Calibri" w:hAnsi="Calibri" w:cs="Calibri"/>
          <w:sz w:val="22"/>
          <w:szCs w:val="22"/>
        </w:rPr>
      </w:pPr>
    </w:p>
    <w:p w14:paraId="7BADB9D6" w14:textId="36E600E1" w:rsidR="00460549" w:rsidRPr="00460549" w:rsidRDefault="00460549" w:rsidP="00460549">
      <w:pPr>
        <w:rPr>
          <w:rFonts w:ascii="Calibri" w:hAnsi="Calibri" w:cs="Calibri"/>
          <w:sz w:val="22"/>
          <w:szCs w:val="22"/>
        </w:rPr>
      </w:pPr>
      <w:r w:rsidRPr="00460549">
        <w:rPr>
          <w:rFonts w:ascii="Calibri" w:hAnsi="Calibri" w:cs="Calibri"/>
          <w:sz w:val="22"/>
          <w:szCs w:val="22"/>
        </w:rPr>
        <w:t xml:space="preserve">Dit jaarverslag biedt een beknopt overzicht van de verenigings- en bestuursactiviteiten, waarmee het bestuur verantwoording aflegt aan de leden over het beleid en aan de gemeente als subsidieverstrekker. </w:t>
      </w:r>
      <w:r w:rsidRPr="00460549">
        <w:rPr>
          <w:rFonts w:ascii="Calibri" w:hAnsi="Calibri" w:cs="Calibri"/>
          <w:sz w:val="22"/>
          <w:szCs w:val="22"/>
        </w:rPr>
        <w:br/>
        <w:t xml:space="preserve">De vereniging is ingeschreven bij de Kamer van Koophandel onder nummer 40059185 en door de belastingdienst aangewezen als Algemeen Nut Beogende Instelling (ANBI), zodat leden hun lidmaatschapskosten en schenkingen kunnen aftrekken van de </w:t>
      </w:r>
      <w:r w:rsidR="00DE6494">
        <w:rPr>
          <w:rFonts w:ascii="Calibri" w:hAnsi="Calibri" w:cs="Calibri"/>
          <w:sz w:val="22"/>
          <w:szCs w:val="22"/>
        </w:rPr>
        <w:t>inkomsten</w:t>
      </w:r>
      <w:r w:rsidRPr="00460549">
        <w:rPr>
          <w:rFonts w:ascii="Calibri" w:hAnsi="Calibri" w:cs="Calibri"/>
          <w:sz w:val="22"/>
          <w:szCs w:val="22"/>
        </w:rPr>
        <w:t>belasting. Vanwege deze ANBI-status word</w:t>
      </w:r>
      <w:r w:rsidR="00550AC7">
        <w:rPr>
          <w:rFonts w:ascii="Calibri" w:hAnsi="Calibri" w:cs="Calibri"/>
          <w:sz w:val="22"/>
          <w:szCs w:val="22"/>
        </w:rPr>
        <w:t>en</w:t>
      </w:r>
      <w:r w:rsidRPr="00460549">
        <w:rPr>
          <w:rFonts w:ascii="Calibri" w:hAnsi="Calibri" w:cs="Calibri"/>
          <w:sz w:val="22"/>
          <w:szCs w:val="22"/>
        </w:rPr>
        <w:t xml:space="preserve"> dit </w:t>
      </w:r>
      <w:r w:rsidR="007140B8">
        <w:rPr>
          <w:rFonts w:ascii="Calibri" w:hAnsi="Calibri" w:cs="Calibri"/>
          <w:sz w:val="22"/>
          <w:szCs w:val="22"/>
        </w:rPr>
        <w:t>jaar</w:t>
      </w:r>
      <w:r w:rsidRPr="00460549">
        <w:rPr>
          <w:rFonts w:ascii="Calibri" w:hAnsi="Calibri" w:cs="Calibri"/>
          <w:sz w:val="22"/>
          <w:szCs w:val="22"/>
        </w:rPr>
        <w:t>verslag</w:t>
      </w:r>
      <w:r w:rsidR="007140B8">
        <w:rPr>
          <w:rFonts w:ascii="Calibri" w:hAnsi="Calibri" w:cs="Calibri"/>
          <w:sz w:val="22"/>
          <w:szCs w:val="22"/>
        </w:rPr>
        <w:t xml:space="preserve"> (van het bestuur)</w:t>
      </w:r>
      <w:r w:rsidRPr="00460549">
        <w:rPr>
          <w:rFonts w:ascii="Calibri" w:hAnsi="Calibri" w:cs="Calibri"/>
          <w:sz w:val="22"/>
          <w:szCs w:val="22"/>
        </w:rPr>
        <w:t xml:space="preserve"> </w:t>
      </w:r>
      <w:proofErr w:type="spellStart"/>
      <w:r w:rsidR="00550AC7">
        <w:rPr>
          <w:rFonts w:ascii="Calibri" w:hAnsi="Calibri" w:cs="Calibri"/>
          <w:sz w:val="22"/>
          <w:szCs w:val="22"/>
        </w:rPr>
        <w:t>èn</w:t>
      </w:r>
      <w:proofErr w:type="spellEnd"/>
      <w:r w:rsidR="00550AC7">
        <w:rPr>
          <w:rFonts w:ascii="Calibri" w:hAnsi="Calibri" w:cs="Calibri"/>
          <w:sz w:val="22"/>
          <w:szCs w:val="22"/>
        </w:rPr>
        <w:t xml:space="preserve"> </w:t>
      </w:r>
      <w:r w:rsidRPr="00460549">
        <w:rPr>
          <w:rFonts w:ascii="Calibri" w:hAnsi="Calibri" w:cs="Calibri"/>
          <w:sz w:val="22"/>
          <w:szCs w:val="22"/>
        </w:rPr>
        <w:t>de jaarrekening ook op de website van de vereniging geplaatst</w:t>
      </w:r>
      <w:r>
        <w:rPr>
          <w:rFonts w:ascii="Calibri" w:hAnsi="Calibri" w:cs="Calibri"/>
          <w:sz w:val="22"/>
          <w:szCs w:val="22"/>
        </w:rPr>
        <w:t xml:space="preserve">, nadat de </w:t>
      </w:r>
      <w:r w:rsidR="00DE6494">
        <w:rPr>
          <w:rFonts w:ascii="Calibri" w:hAnsi="Calibri" w:cs="Calibri"/>
          <w:sz w:val="22"/>
          <w:szCs w:val="22"/>
        </w:rPr>
        <w:t>Algemene Ledenvergadering (</w:t>
      </w:r>
      <w:r>
        <w:rPr>
          <w:rFonts w:ascii="Calibri" w:hAnsi="Calibri" w:cs="Calibri"/>
          <w:sz w:val="22"/>
          <w:szCs w:val="22"/>
        </w:rPr>
        <w:t>ALV</w:t>
      </w:r>
      <w:r w:rsidR="00DE6494">
        <w:rPr>
          <w:rFonts w:ascii="Calibri" w:hAnsi="Calibri" w:cs="Calibri"/>
          <w:sz w:val="22"/>
          <w:szCs w:val="22"/>
        </w:rPr>
        <w:t>)</w:t>
      </w:r>
      <w:r>
        <w:rPr>
          <w:rFonts w:ascii="Calibri" w:hAnsi="Calibri" w:cs="Calibri"/>
          <w:sz w:val="22"/>
          <w:szCs w:val="22"/>
        </w:rPr>
        <w:t xml:space="preserve"> deze heeft vastgesteld.</w:t>
      </w:r>
      <w:r w:rsidRPr="00460549">
        <w:rPr>
          <w:rFonts w:ascii="Calibri" w:hAnsi="Calibri" w:cs="Calibri"/>
          <w:sz w:val="22"/>
          <w:szCs w:val="22"/>
        </w:rPr>
        <w:t xml:space="preserve"> </w:t>
      </w:r>
    </w:p>
    <w:p w14:paraId="52BF540E" w14:textId="7BEC1130" w:rsidR="00460549" w:rsidRDefault="00460549" w:rsidP="00460549">
      <w:pPr>
        <w:rPr>
          <w:rFonts w:ascii="Calibri" w:hAnsi="Calibri" w:cs="Calibri"/>
          <w:sz w:val="22"/>
          <w:szCs w:val="22"/>
        </w:rPr>
      </w:pPr>
      <w:r w:rsidRPr="00460549">
        <w:rPr>
          <w:rFonts w:ascii="Calibri" w:hAnsi="Calibri" w:cs="Calibri"/>
          <w:sz w:val="22"/>
          <w:szCs w:val="22"/>
        </w:rPr>
        <w:t xml:space="preserve">De verenigingsactiviteiten spelen zich </w:t>
      </w:r>
      <w:r>
        <w:rPr>
          <w:rFonts w:ascii="Calibri" w:hAnsi="Calibri" w:cs="Calibri"/>
          <w:sz w:val="22"/>
          <w:szCs w:val="22"/>
        </w:rPr>
        <w:t>hoofdzakelijk</w:t>
      </w:r>
      <w:r w:rsidRPr="00460549">
        <w:rPr>
          <w:rFonts w:ascii="Calibri" w:hAnsi="Calibri" w:cs="Calibri"/>
          <w:sz w:val="22"/>
          <w:szCs w:val="22"/>
        </w:rPr>
        <w:t xml:space="preserve"> af in de werkgroepen van de vereniging. Het betreft de vogelwerkgroep, de weidevogelbeschermingswerkgroep, de plantenwerkgroep, de waterwerkgroep, de natuurbeschermingswerkgroep en de vleermuizenwerkgroep. </w:t>
      </w:r>
      <w:r w:rsidRPr="00460549">
        <w:rPr>
          <w:rFonts w:ascii="Calibri" w:hAnsi="Calibri" w:cs="Calibri"/>
          <w:sz w:val="22"/>
          <w:szCs w:val="22"/>
        </w:rPr>
        <w:br/>
        <w:t>De werkgroepen hebben elk afzonderlijk hun activiteiten in een eigen verslag ver(</w:t>
      </w:r>
      <w:proofErr w:type="spellStart"/>
      <w:r w:rsidRPr="00460549">
        <w:rPr>
          <w:rFonts w:ascii="Calibri" w:hAnsi="Calibri" w:cs="Calibri"/>
          <w:sz w:val="22"/>
          <w:szCs w:val="22"/>
        </w:rPr>
        <w:t>ant</w:t>
      </w:r>
      <w:proofErr w:type="spellEnd"/>
      <w:r w:rsidRPr="00460549">
        <w:rPr>
          <w:rFonts w:ascii="Calibri" w:hAnsi="Calibri" w:cs="Calibri"/>
          <w:sz w:val="22"/>
          <w:szCs w:val="22"/>
        </w:rPr>
        <w:t xml:space="preserve">)woord. Deze verslagen </w:t>
      </w:r>
      <w:r>
        <w:rPr>
          <w:rFonts w:ascii="Calibri" w:hAnsi="Calibri" w:cs="Calibri"/>
          <w:sz w:val="22"/>
          <w:szCs w:val="22"/>
        </w:rPr>
        <w:t>vormen</w:t>
      </w:r>
      <w:r w:rsidRPr="00460549">
        <w:rPr>
          <w:rFonts w:ascii="Calibri" w:hAnsi="Calibri" w:cs="Calibri"/>
          <w:sz w:val="22"/>
          <w:szCs w:val="22"/>
        </w:rPr>
        <w:t xml:space="preserve"> een integraal onderdeel van dit jaarverslag. Alle verslagen worden gepubliceerd in het verenigingsorgaan De Ratelaar of op andere wijze (op papier of digitaal)</w:t>
      </w:r>
      <w:r w:rsidR="00550AC7">
        <w:rPr>
          <w:rFonts w:ascii="Calibri" w:hAnsi="Calibri" w:cs="Calibri"/>
          <w:sz w:val="22"/>
          <w:szCs w:val="22"/>
        </w:rPr>
        <w:t xml:space="preserve"> en met de uitnodiging voor de ALV aan de leden toegezonden</w:t>
      </w:r>
      <w:r w:rsidRPr="00460549">
        <w:rPr>
          <w:rFonts w:ascii="Calibri" w:hAnsi="Calibri" w:cs="Calibri"/>
          <w:sz w:val="22"/>
          <w:szCs w:val="22"/>
        </w:rPr>
        <w:t xml:space="preserve">. De verslagen worden vastgesteld door de Algemene Ledenvergadering. </w:t>
      </w:r>
    </w:p>
    <w:p w14:paraId="74DD0F4F" w14:textId="77777777" w:rsidR="00460549" w:rsidRPr="00460549" w:rsidRDefault="00460549" w:rsidP="00460549">
      <w:pPr>
        <w:rPr>
          <w:rFonts w:ascii="Calibri" w:hAnsi="Calibri" w:cs="Calibri"/>
          <w:sz w:val="22"/>
          <w:szCs w:val="22"/>
        </w:rPr>
      </w:pPr>
    </w:p>
    <w:p w14:paraId="065CA349" w14:textId="45A36FD1" w:rsidR="00F218E0" w:rsidRPr="00460549" w:rsidRDefault="00460549" w:rsidP="00460549">
      <w:pPr>
        <w:rPr>
          <w:rFonts w:ascii="Calibri" w:hAnsi="Calibri" w:cs="Calibri"/>
          <w:sz w:val="22"/>
          <w:szCs w:val="22"/>
        </w:rPr>
      </w:pPr>
      <w:r w:rsidRPr="00672272">
        <w:rPr>
          <w:rFonts w:ascii="Calibri" w:hAnsi="Calibri" w:cs="Calibri"/>
          <w:b/>
          <w:bCs/>
          <w:sz w:val="22"/>
          <w:szCs w:val="22"/>
        </w:rPr>
        <w:t xml:space="preserve">2.    </w:t>
      </w:r>
      <w:r w:rsidRPr="00672272">
        <w:rPr>
          <w:rFonts w:ascii="Calibri" w:hAnsi="Calibri" w:cs="Calibri"/>
          <w:b/>
          <w:bCs/>
          <w:sz w:val="22"/>
          <w:szCs w:val="22"/>
        </w:rPr>
        <w:tab/>
        <w:t>Samenstelling van het bestuur</w:t>
      </w:r>
      <w:r w:rsidRPr="00460549">
        <w:rPr>
          <w:rFonts w:ascii="Calibri" w:hAnsi="Calibri" w:cs="Calibri"/>
          <w:sz w:val="22"/>
          <w:szCs w:val="22"/>
        </w:rPr>
        <w:br/>
        <w:t>Het bestuur kan statutair 7 leden tellen. Het bestond in 202</w:t>
      </w:r>
      <w:r w:rsidR="00550AC7">
        <w:rPr>
          <w:rFonts w:ascii="Calibri" w:hAnsi="Calibri" w:cs="Calibri"/>
          <w:sz w:val="22"/>
          <w:szCs w:val="22"/>
        </w:rPr>
        <w:t>4 (na de ALV)</w:t>
      </w:r>
      <w:r w:rsidRPr="00460549">
        <w:rPr>
          <w:rFonts w:ascii="Calibri" w:hAnsi="Calibri" w:cs="Calibri"/>
          <w:sz w:val="22"/>
          <w:szCs w:val="22"/>
        </w:rPr>
        <w:t xml:space="preserve"> uit de volgende </w:t>
      </w:r>
      <w:r w:rsidR="00BD1FA5">
        <w:rPr>
          <w:rFonts w:ascii="Calibri" w:hAnsi="Calibri" w:cs="Calibri"/>
          <w:sz w:val="22"/>
          <w:szCs w:val="22"/>
        </w:rPr>
        <w:t xml:space="preserve">5 </w:t>
      </w:r>
      <w:r w:rsidRPr="00460549">
        <w:rPr>
          <w:rFonts w:ascii="Calibri" w:hAnsi="Calibri" w:cs="Calibri"/>
          <w:sz w:val="22"/>
          <w:szCs w:val="22"/>
        </w:rPr>
        <w:t>personen:</w:t>
      </w:r>
      <w:r w:rsidRPr="00460549">
        <w:rPr>
          <w:rFonts w:ascii="Calibri" w:hAnsi="Calibri" w:cs="Calibri"/>
          <w:sz w:val="22"/>
          <w:szCs w:val="22"/>
        </w:rPr>
        <w:br/>
        <w:t>J.</w:t>
      </w:r>
      <w:r w:rsidR="00550AC7">
        <w:rPr>
          <w:rFonts w:ascii="Calibri" w:hAnsi="Calibri" w:cs="Calibri"/>
          <w:sz w:val="22"/>
          <w:szCs w:val="22"/>
        </w:rPr>
        <w:t xml:space="preserve"> Dekker</w:t>
      </w:r>
      <w:r w:rsidRPr="00460549">
        <w:rPr>
          <w:rFonts w:ascii="Calibri" w:hAnsi="Calibri" w:cs="Calibri"/>
          <w:sz w:val="22"/>
          <w:szCs w:val="22"/>
        </w:rPr>
        <w:t xml:space="preserve"> (J</w:t>
      </w:r>
      <w:r w:rsidR="00550AC7">
        <w:rPr>
          <w:rFonts w:ascii="Calibri" w:hAnsi="Calibri" w:cs="Calibri"/>
          <w:sz w:val="22"/>
          <w:szCs w:val="22"/>
        </w:rPr>
        <w:t>aap</w:t>
      </w:r>
      <w:r w:rsidRPr="00460549">
        <w:rPr>
          <w:rFonts w:ascii="Calibri" w:hAnsi="Calibri" w:cs="Calibri"/>
          <w:sz w:val="22"/>
          <w:szCs w:val="22"/>
        </w:rPr>
        <w:t>), voorzitter</w:t>
      </w:r>
      <w:r>
        <w:rPr>
          <w:rFonts w:ascii="Calibri" w:hAnsi="Calibri" w:cs="Calibri"/>
          <w:sz w:val="22"/>
          <w:szCs w:val="22"/>
        </w:rPr>
        <w:t xml:space="preserve"> </w:t>
      </w:r>
      <w:r w:rsidRPr="00460549">
        <w:rPr>
          <w:rFonts w:ascii="Calibri" w:hAnsi="Calibri" w:cs="Calibri"/>
          <w:sz w:val="22"/>
          <w:szCs w:val="22"/>
        </w:rPr>
        <w:br/>
        <w:t xml:space="preserve">B.F. Zeven (Bart), secretaris </w:t>
      </w:r>
      <w:r w:rsidRPr="00460549">
        <w:rPr>
          <w:rFonts w:ascii="Calibri" w:hAnsi="Calibri" w:cs="Calibri"/>
          <w:sz w:val="22"/>
          <w:szCs w:val="22"/>
        </w:rPr>
        <w:br/>
        <w:t>O.C.F. de Pauw (Oscar), penningmeester</w:t>
      </w:r>
      <w:r w:rsidRPr="00460549">
        <w:rPr>
          <w:rFonts w:ascii="Calibri" w:hAnsi="Calibri" w:cs="Calibri"/>
          <w:sz w:val="22"/>
          <w:szCs w:val="22"/>
        </w:rPr>
        <w:br/>
        <w:t xml:space="preserve">M. van der Kolk (Marc), lid </w:t>
      </w:r>
      <w:r w:rsidRPr="00460549">
        <w:rPr>
          <w:rFonts w:ascii="Calibri" w:hAnsi="Calibri" w:cs="Calibri"/>
          <w:sz w:val="22"/>
          <w:szCs w:val="22"/>
        </w:rPr>
        <w:br/>
        <w:t>J.J. Westendorp (</w:t>
      </w:r>
      <w:proofErr w:type="spellStart"/>
      <w:r w:rsidRPr="00460549">
        <w:rPr>
          <w:rFonts w:ascii="Calibri" w:hAnsi="Calibri" w:cs="Calibri"/>
          <w:sz w:val="22"/>
          <w:szCs w:val="22"/>
        </w:rPr>
        <w:t>Jacko</w:t>
      </w:r>
      <w:proofErr w:type="spellEnd"/>
      <w:r w:rsidRPr="00460549">
        <w:rPr>
          <w:rFonts w:ascii="Calibri" w:hAnsi="Calibri" w:cs="Calibri"/>
          <w:sz w:val="22"/>
          <w:szCs w:val="22"/>
        </w:rPr>
        <w:t>), lid</w:t>
      </w:r>
      <w:r w:rsidRPr="00460549">
        <w:rPr>
          <w:rFonts w:ascii="Calibri" w:hAnsi="Calibri" w:cs="Calibri"/>
          <w:sz w:val="22"/>
          <w:szCs w:val="22"/>
        </w:rPr>
        <w:br/>
        <w:t>De bestuursleden ontvangen geen vergoeding voor hun activiteiten.</w:t>
      </w:r>
      <w:r w:rsidRPr="00460549">
        <w:rPr>
          <w:rFonts w:ascii="Calibri" w:hAnsi="Calibri" w:cs="Calibri"/>
          <w:sz w:val="22"/>
          <w:szCs w:val="22"/>
        </w:rPr>
        <w:br/>
      </w:r>
    </w:p>
    <w:p w14:paraId="101A0D7E" w14:textId="51F4D1BE" w:rsidR="00460549" w:rsidRPr="00460549" w:rsidRDefault="00175F5E" w:rsidP="00460549">
      <w:pPr>
        <w:rPr>
          <w:rFonts w:ascii="Calibri" w:hAnsi="Calibri" w:cs="Calibri"/>
          <w:sz w:val="22"/>
          <w:szCs w:val="22"/>
        </w:rPr>
      </w:pPr>
      <w:r>
        <w:rPr>
          <w:rFonts w:ascii="Calibri" w:hAnsi="Calibri" w:cs="Calibri"/>
          <w:sz w:val="22"/>
          <w:szCs w:val="22"/>
        </w:rPr>
        <w:t>H</w:t>
      </w:r>
      <w:r w:rsidR="00460549" w:rsidRPr="00460549">
        <w:rPr>
          <w:rFonts w:ascii="Calibri" w:hAnsi="Calibri" w:cs="Calibri"/>
          <w:sz w:val="22"/>
          <w:szCs w:val="22"/>
        </w:rPr>
        <w:t>et rooster van aftreden</w:t>
      </w:r>
      <w:r w:rsidR="00BD1FA5">
        <w:rPr>
          <w:rFonts w:ascii="Calibri" w:hAnsi="Calibri" w:cs="Calibri"/>
          <w:sz w:val="22"/>
          <w:szCs w:val="22"/>
        </w:rPr>
        <w:t>*</w:t>
      </w:r>
      <w:r w:rsidR="00460549" w:rsidRPr="00460549">
        <w:rPr>
          <w:rFonts w:ascii="Calibri" w:hAnsi="Calibri" w:cs="Calibri"/>
          <w:sz w:val="22"/>
          <w:szCs w:val="22"/>
        </w:rPr>
        <w:t xml:space="preserve"> </w:t>
      </w:r>
      <w:r>
        <w:rPr>
          <w:rFonts w:ascii="Calibri" w:hAnsi="Calibri" w:cs="Calibri"/>
          <w:sz w:val="22"/>
          <w:szCs w:val="22"/>
        </w:rPr>
        <w:t xml:space="preserve">ziet </w:t>
      </w:r>
      <w:r w:rsidR="00460549" w:rsidRPr="00460549">
        <w:rPr>
          <w:rFonts w:ascii="Calibri" w:hAnsi="Calibri" w:cs="Calibri"/>
          <w:sz w:val="22"/>
          <w:szCs w:val="22"/>
        </w:rPr>
        <w:t>er begin 202</w:t>
      </w:r>
      <w:r w:rsidR="00550AC7">
        <w:rPr>
          <w:rFonts w:ascii="Calibri" w:hAnsi="Calibri" w:cs="Calibri"/>
          <w:sz w:val="22"/>
          <w:szCs w:val="22"/>
        </w:rPr>
        <w:t>5</w:t>
      </w:r>
      <w:r w:rsidR="00460549" w:rsidRPr="00460549">
        <w:rPr>
          <w:rFonts w:ascii="Calibri" w:hAnsi="Calibri" w:cs="Calibri"/>
          <w:sz w:val="22"/>
          <w:szCs w:val="22"/>
        </w:rPr>
        <w:t xml:space="preserve"> als volgt uit:</w:t>
      </w:r>
    </w:p>
    <w:tbl>
      <w:tblPr>
        <w:tblStyle w:val="TableNormal"/>
        <w:tblW w:w="9214"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367"/>
        <w:gridCol w:w="1375"/>
        <w:gridCol w:w="1186"/>
        <w:gridCol w:w="3286"/>
      </w:tblGrid>
      <w:tr w:rsidR="00460549" w:rsidRPr="00460549" w14:paraId="2B66631C" w14:textId="77777777" w:rsidTr="0030034F">
        <w:trPr>
          <w:trHeight w:val="509"/>
        </w:trPr>
        <w:tc>
          <w:tcPr>
            <w:tcW w:w="3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845597" w14:textId="77777777" w:rsidR="00460549" w:rsidRPr="00460549" w:rsidRDefault="00460549" w:rsidP="0030034F">
            <w:pPr>
              <w:rPr>
                <w:rFonts w:ascii="Calibri" w:hAnsi="Calibri" w:cs="Calibri"/>
                <w:sz w:val="22"/>
                <w:szCs w:val="22"/>
              </w:rPr>
            </w:pPr>
            <w:r w:rsidRPr="00460549">
              <w:rPr>
                <w:rFonts w:ascii="Calibri" w:hAnsi="Calibri" w:cs="Calibri"/>
                <w:sz w:val="22"/>
                <w:szCs w:val="22"/>
              </w:rPr>
              <w:t>Naam</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D47240" w14:textId="77777777" w:rsidR="00460549" w:rsidRPr="00460549" w:rsidRDefault="00460549" w:rsidP="0030034F">
            <w:pPr>
              <w:rPr>
                <w:rFonts w:ascii="Calibri" w:hAnsi="Calibri" w:cs="Calibri"/>
                <w:sz w:val="22"/>
                <w:szCs w:val="22"/>
              </w:rPr>
            </w:pPr>
            <w:r w:rsidRPr="00460549">
              <w:rPr>
                <w:rFonts w:ascii="Calibri" w:hAnsi="Calibri" w:cs="Calibri"/>
                <w:sz w:val="22"/>
                <w:szCs w:val="22"/>
              </w:rPr>
              <w:t>Aantreden</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2FC669" w14:textId="77777777" w:rsidR="00460549" w:rsidRPr="00460549" w:rsidRDefault="00460549" w:rsidP="0030034F">
            <w:pPr>
              <w:rPr>
                <w:rFonts w:ascii="Calibri" w:hAnsi="Calibri" w:cs="Calibri"/>
                <w:sz w:val="22"/>
                <w:szCs w:val="22"/>
              </w:rPr>
            </w:pPr>
            <w:r w:rsidRPr="00460549">
              <w:rPr>
                <w:rFonts w:ascii="Calibri" w:hAnsi="Calibri" w:cs="Calibri"/>
                <w:sz w:val="22"/>
                <w:szCs w:val="22"/>
              </w:rPr>
              <w:t>Aftreden</w:t>
            </w:r>
          </w:p>
        </w:tc>
        <w:tc>
          <w:tcPr>
            <w:tcW w:w="3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DB76B9" w14:textId="56803E41" w:rsidR="00BD1FA5" w:rsidRPr="00460549" w:rsidRDefault="00460549" w:rsidP="0030034F">
            <w:pPr>
              <w:rPr>
                <w:rFonts w:ascii="Calibri" w:hAnsi="Calibri" w:cs="Calibri"/>
                <w:sz w:val="22"/>
                <w:szCs w:val="22"/>
              </w:rPr>
            </w:pPr>
            <w:r w:rsidRPr="00460549">
              <w:rPr>
                <w:rFonts w:ascii="Calibri" w:hAnsi="Calibri" w:cs="Calibri"/>
                <w:sz w:val="22"/>
                <w:szCs w:val="22"/>
              </w:rPr>
              <w:t>Herkiesbaarheid</w:t>
            </w:r>
          </w:p>
        </w:tc>
      </w:tr>
      <w:tr w:rsidR="00460549" w:rsidRPr="00460549" w14:paraId="0E189043" w14:textId="77777777" w:rsidTr="0030034F">
        <w:trPr>
          <w:trHeight w:val="250"/>
        </w:trPr>
        <w:tc>
          <w:tcPr>
            <w:tcW w:w="3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F50317" w14:textId="77777777" w:rsidR="00460549" w:rsidRPr="00460549" w:rsidRDefault="00460549" w:rsidP="0030034F">
            <w:pPr>
              <w:rPr>
                <w:rFonts w:ascii="Calibri" w:hAnsi="Calibri" w:cs="Calibri"/>
                <w:sz w:val="22"/>
                <w:szCs w:val="22"/>
              </w:rPr>
            </w:pPr>
            <w:r w:rsidRPr="00460549">
              <w:rPr>
                <w:rFonts w:ascii="Calibri" w:hAnsi="Calibri" w:cs="Calibri"/>
                <w:sz w:val="22"/>
                <w:szCs w:val="22"/>
              </w:rPr>
              <w:t>Marc van der Kolk, lid</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843BA1" w14:textId="77777777" w:rsidR="00460549" w:rsidRPr="00460549" w:rsidRDefault="00460549" w:rsidP="0030034F">
            <w:pPr>
              <w:rPr>
                <w:rFonts w:ascii="Calibri" w:hAnsi="Calibri" w:cs="Calibri"/>
                <w:sz w:val="22"/>
                <w:szCs w:val="22"/>
              </w:rPr>
            </w:pPr>
            <w:r w:rsidRPr="00460549">
              <w:rPr>
                <w:rFonts w:ascii="Calibri" w:hAnsi="Calibri" w:cs="Calibri"/>
                <w:sz w:val="22"/>
                <w:szCs w:val="22"/>
              </w:rPr>
              <w:t>2018</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F08B20" w14:textId="7CC63009" w:rsidR="00460549" w:rsidRPr="00460549" w:rsidRDefault="00460549" w:rsidP="0030034F">
            <w:pPr>
              <w:rPr>
                <w:rFonts w:ascii="Calibri" w:hAnsi="Calibri" w:cs="Calibri"/>
                <w:sz w:val="22"/>
                <w:szCs w:val="22"/>
              </w:rPr>
            </w:pPr>
            <w:r w:rsidRPr="00460549">
              <w:rPr>
                <w:rFonts w:ascii="Calibri" w:hAnsi="Calibri" w:cs="Calibri"/>
                <w:sz w:val="22"/>
                <w:szCs w:val="22"/>
              </w:rPr>
              <w:t>202</w:t>
            </w:r>
            <w:r w:rsidR="007140B8">
              <w:rPr>
                <w:rFonts w:ascii="Calibri" w:hAnsi="Calibri" w:cs="Calibri"/>
                <w:sz w:val="22"/>
                <w:szCs w:val="22"/>
              </w:rPr>
              <w:t>7</w:t>
            </w:r>
          </w:p>
        </w:tc>
        <w:tc>
          <w:tcPr>
            <w:tcW w:w="3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15F303" w14:textId="0FE4AA01" w:rsidR="00460549" w:rsidRPr="00460549" w:rsidRDefault="00460549" w:rsidP="0030034F">
            <w:pPr>
              <w:rPr>
                <w:rFonts w:ascii="Calibri" w:hAnsi="Calibri" w:cs="Calibri"/>
                <w:sz w:val="22"/>
                <w:szCs w:val="22"/>
              </w:rPr>
            </w:pPr>
            <w:r w:rsidRPr="00460549">
              <w:rPr>
                <w:rFonts w:ascii="Calibri" w:hAnsi="Calibri" w:cs="Calibri"/>
                <w:sz w:val="22"/>
                <w:szCs w:val="22"/>
              </w:rPr>
              <w:t>Met 2/3 meerderheid</w:t>
            </w:r>
            <w:r w:rsidR="007140B8">
              <w:rPr>
                <w:rFonts w:ascii="Calibri" w:hAnsi="Calibri" w:cs="Calibri"/>
                <w:sz w:val="22"/>
                <w:szCs w:val="22"/>
              </w:rPr>
              <w:t xml:space="preserve"> herkozen in 2024</w:t>
            </w:r>
          </w:p>
        </w:tc>
      </w:tr>
      <w:tr w:rsidR="00460549" w:rsidRPr="00460549" w14:paraId="6AB3984E" w14:textId="77777777" w:rsidTr="0030034F">
        <w:trPr>
          <w:trHeight w:val="250"/>
        </w:trPr>
        <w:tc>
          <w:tcPr>
            <w:tcW w:w="3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5E7CCF" w14:textId="77777777" w:rsidR="00460549" w:rsidRPr="00460549" w:rsidRDefault="00460549" w:rsidP="0030034F">
            <w:pPr>
              <w:rPr>
                <w:rFonts w:ascii="Calibri" w:hAnsi="Calibri" w:cs="Calibri"/>
                <w:sz w:val="22"/>
                <w:szCs w:val="22"/>
              </w:rPr>
            </w:pPr>
            <w:proofErr w:type="spellStart"/>
            <w:r w:rsidRPr="00460549">
              <w:rPr>
                <w:rFonts w:ascii="Calibri" w:hAnsi="Calibri" w:cs="Calibri"/>
                <w:sz w:val="22"/>
                <w:szCs w:val="22"/>
              </w:rPr>
              <w:t>Jacko</w:t>
            </w:r>
            <w:proofErr w:type="spellEnd"/>
            <w:r w:rsidRPr="00460549">
              <w:rPr>
                <w:rFonts w:ascii="Calibri" w:hAnsi="Calibri" w:cs="Calibri"/>
                <w:sz w:val="22"/>
                <w:szCs w:val="22"/>
              </w:rPr>
              <w:t xml:space="preserve"> Westendorp, lid</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E6F8E6" w14:textId="7943E63A" w:rsidR="00460549" w:rsidRPr="00460549" w:rsidRDefault="00460549" w:rsidP="0030034F">
            <w:pPr>
              <w:rPr>
                <w:rFonts w:ascii="Calibri" w:hAnsi="Calibri" w:cs="Calibri"/>
                <w:sz w:val="22"/>
                <w:szCs w:val="22"/>
              </w:rPr>
            </w:pPr>
            <w:r w:rsidRPr="00460549">
              <w:rPr>
                <w:rFonts w:ascii="Calibri" w:hAnsi="Calibri" w:cs="Calibri"/>
                <w:sz w:val="22"/>
                <w:szCs w:val="22"/>
              </w:rPr>
              <w:t>202</w:t>
            </w:r>
            <w:r w:rsidR="007140B8">
              <w:rPr>
                <w:rFonts w:ascii="Calibri" w:hAnsi="Calibri" w:cs="Calibri"/>
                <w:sz w:val="22"/>
                <w:szCs w:val="22"/>
              </w:rPr>
              <w:t>3</w:t>
            </w:r>
            <w:r w:rsidRPr="00460549">
              <w:rPr>
                <w:rFonts w:ascii="Calibri" w:hAnsi="Calibri" w:cs="Calibri"/>
                <w:sz w:val="22"/>
                <w:szCs w:val="22"/>
              </w:rPr>
              <w:t xml:space="preserve"> </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E77862" w14:textId="1C9B43E6" w:rsidR="00460549" w:rsidRPr="00460549" w:rsidRDefault="00460549" w:rsidP="0030034F">
            <w:pPr>
              <w:rPr>
                <w:rFonts w:ascii="Calibri" w:hAnsi="Calibri" w:cs="Calibri"/>
                <w:sz w:val="22"/>
                <w:szCs w:val="22"/>
              </w:rPr>
            </w:pPr>
            <w:r w:rsidRPr="00460549">
              <w:rPr>
                <w:rFonts w:ascii="Calibri" w:hAnsi="Calibri" w:cs="Calibri"/>
                <w:sz w:val="22"/>
                <w:szCs w:val="22"/>
              </w:rPr>
              <w:t>202</w:t>
            </w:r>
            <w:r w:rsidR="007140B8">
              <w:rPr>
                <w:rFonts w:ascii="Calibri" w:hAnsi="Calibri" w:cs="Calibri"/>
                <w:sz w:val="22"/>
                <w:szCs w:val="22"/>
              </w:rPr>
              <w:t>6</w:t>
            </w:r>
          </w:p>
        </w:tc>
        <w:tc>
          <w:tcPr>
            <w:tcW w:w="3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01FF7F" w14:textId="77777777" w:rsidR="00460549" w:rsidRPr="00460549" w:rsidRDefault="00460549" w:rsidP="0030034F">
            <w:pPr>
              <w:rPr>
                <w:rFonts w:ascii="Calibri" w:hAnsi="Calibri" w:cs="Calibri"/>
                <w:sz w:val="22"/>
                <w:szCs w:val="22"/>
              </w:rPr>
            </w:pPr>
          </w:p>
        </w:tc>
      </w:tr>
      <w:tr w:rsidR="00460549" w:rsidRPr="00460549" w14:paraId="4E311650" w14:textId="77777777" w:rsidTr="0030034F">
        <w:trPr>
          <w:trHeight w:val="250"/>
        </w:trPr>
        <w:tc>
          <w:tcPr>
            <w:tcW w:w="3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E6DB21" w14:textId="77777777" w:rsidR="00460549" w:rsidRPr="00460549" w:rsidRDefault="00460549" w:rsidP="0030034F">
            <w:pPr>
              <w:rPr>
                <w:rFonts w:ascii="Calibri" w:hAnsi="Calibri" w:cs="Calibri"/>
                <w:sz w:val="22"/>
                <w:szCs w:val="22"/>
              </w:rPr>
            </w:pPr>
            <w:r w:rsidRPr="00460549">
              <w:rPr>
                <w:rFonts w:ascii="Calibri" w:hAnsi="Calibri" w:cs="Calibri"/>
                <w:sz w:val="22"/>
                <w:szCs w:val="22"/>
              </w:rPr>
              <w:t>Oscar de Pauw, penningmeester</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713EF4" w14:textId="77777777" w:rsidR="00460549" w:rsidRPr="00460549" w:rsidRDefault="00460549" w:rsidP="0030034F">
            <w:pPr>
              <w:rPr>
                <w:rFonts w:ascii="Calibri" w:hAnsi="Calibri" w:cs="Calibri"/>
                <w:sz w:val="22"/>
                <w:szCs w:val="22"/>
              </w:rPr>
            </w:pPr>
            <w:r w:rsidRPr="00460549">
              <w:rPr>
                <w:rFonts w:ascii="Calibri" w:hAnsi="Calibri" w:cs="Calibri"/>
                <w:sz w:val="22"/>
                <w:szCs w:val="22"/>
              </w:rPr>
              <w:t>2023</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88F8CC" w14:textId="77777777" w:rsidR="00460549" w:rsidRPr="00460549" w:rsidRDefault="00460549" w:rsidP="0030034F">
            <w:pPr>
              <w:rPr>
                <w:rFonts w:ascii="Calibri" w:hAnsi="Calibri" w:cs="Calibri"/>
                <w:sz w:val="22"/>
                <w:szCs w:val="22"/>
              </w:rPr>
            </w:pPr>
            <w:r w:rsidRPr="00460549">
              <w:rPr>
                <w:rFonts w:ascii="Calibri" w:hAnsi="Calibri" w:cs="Calibri"/>
                <w:sz w:val="22"/>
                <w:szCs w:val="22"/>
              </w:rPr>
              <w:t>2026</w:t>
            </w:r>
          </w:p>
        </w:tc>
        <w:tc>
          <w:tcPr>
            <w:tcW w:w="3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BD8200" w14:textId="6235939B" w:rsidR="00460549" w:rsidRPr="00460549" w:rsidRDefault="00460549" w:rsidP="0030034F">
            <w:pPr>
              <w:rPr>
                <w:rFonts w:ascii="Calibri" w:hAnsi="Calibri" w:cs="Calibri"/>
                <w:sz w:val="22"/>
                <w:szCs w:val="22"/>
              </w:rPr>
            </w:pPr>
          </w:p>
        </w:tc>
      </w:tr>
      <w:tr w:rsidR="00460549" w:rsidRPr="00460549" w14:paraId="33ADD6F6" w14:textId="77777777" w:rsidTr="00460549">
        <w:trPr>
          <w:trHeight w:val="177"/>
        </w:trPr>
        <w:tc>
          <w:tcPr>
            <w:tcW w:w="3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31CC82" w14:textId="77777777" w:rsidR="00460549" w:rsidRPr="00460549" w:rsidRDefault="00460549" w:rsidP="0030034F">
            <w:pPr>
              <w:rPr>
                <w:rFonts w:ascii="Calibri" w:hAnsi="Calibri" w:cs="Calibri"/>
                <w:sz w:val="22"/>
                <w:szCs w:val="22"/>
              </w:rPr>
            </w:pPr>
            <w:r w:rsidRPr="00460549">
              <w:rPr>
                <w:rFonts w:ascii="Calibri" w:hAnsi="Calibri" w:cs="Calibri"/>
                <w:sz w:val="22"/>
                <w:szCs w:val="22"/>
              </w:rPr>
              <w:t>Bart Zeven, secretaris</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7F8213" w14:textId="77777777" w:rsidR="00460549" w:rsidRPr="00460549" w:rsidRDefault="00460549" w:rsidP="0030034F">
            <w:pPr>
              <w:rPr>
                <w:rFonts w:ascii="Calibri" w:hAnsi="Calibri" w:cs="Calibri"/>
                <w:sz w:val="22"/>
                <w:szCs w:val="22"/>
              </w:rPr>
            </w:pPr>
            <w:r w:rsidRPr="00460549">
              <w:rPr>
                <w:rFonts w:ascii="Calibri" w:hAnsi="Calibri" w:cs="Calibri"/>
                <w:sz w:val="22"/>
                <w:szCs w:val="22"/>
              </w:rPr>
              <w:t>2023</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ADED7E" w14:textId="77777777" w:rsidR="00460549" w:rsidRPr="00460549" w:rsidRDefault="00460549" w:rsidP="0030034F">
            <w:pPr>
              <w:rPr>
                <w:rFonts w:ascii="Calibri" w:hAnsi="Calibri" w:cs="Calibri"/>
                <w:sz w:val="22"/>
                <w:szCs w:val="22"/>
              </w:rPr>
            </w:pPr>
            <w:r w:rsidRPr="00460549">
              <w:rPr>
                <w:rFonts w:ascii="Calibri" w:hAnsi="Calibri" w:cs="Calibri"/>
                <w:sz w:val="22"/>
                <w:szCs w:val="22"/>
              </w:rPr>
              <w:t>2026</w:t>
            </w:r>
          </w:p>
        </w:tc>
        <w:tc>
          <w:tcPr>
            <w:tcW w:w="3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7CC568" w14:textId="05D6EB15" w:rsidR="00460549" w:rsidRPr="00460549" w:rsidRDefault="00460549" w:rsidP="0030034F">
            <w:pPr>
              <w:rPr>
                <w:rFonts w:ascii="Calibri" w:hAnsi="Calibri" w:cs="Calibri"/>
                <w:sz w:val="22"/>
                <w:szCs w:val="22"/>
              </w:rPr>
            </w:pPr>
          </w:p>
        </w:tc>
      </w:tr>
      <w:tr w:rsidR="00460549" w:rsidRPr="00460549" w14:paraId="0ADFFC3A" w14:textId="77777777" w:rsidTr="0030034F">
        <w:trPr>
          <w:trHeight w:val="250"/>
        </w:trPr>
        <w:tc>
          <w:tcPr>
            <w:tcW w:w="3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1C6D57" w14:textId="67B92DE5" w:rsidR="00460549" w:rsidRPr="00460549" w:rsidRDefault="00384882" w:rsidP="0030034F">
            <w:pPr>
              <w:rPr>
                <w:rFonts w:ascii="Calibri" w:hAnsi="Calibri" w:cs="Calibri"/>
                <w:sz w:val="22"/>
                <w:szCs w:val="22"/>
              </w:rPr>
            </w:pPr>
            <w:r>
              <w:rPr>
                <w:rFonts w:ascii="Calibri" w:hAnsi="Calibri" w:cs="Calibri"/>
                <w:sz w:val="22"/>
                <w:szCs w:val="22"/>
              </w:rPr>
              <w:t>Jaap Dekker</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9B7181" w14:textId="2D6F8EB9" w:rsidR="00460549" w:rsidRPr="00460549" w:rsidRDefault="00384882" w:rsidP="0030034F">
            <w:pPr>
              <w:rPr>
                <w:rFonts w:ascii="Calibri" w:hAnsi="Calibri" w:cs="Calibri"/>
                <w:sz w:val="22"/>
                <w:szCs w:val="22"/>
              </w:rPr>
            </w:pPr>
            <w:r>
              <w:rPr>
                <w:rFonts w:ascii="Calibri" w:hAnsi="Calibri" w:cs="Calibri"/>
                <w:sz w:val="22"/>
                <w:szCs w:val="22"/>
              </w:rPr>
              <w:t>2024</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5E45F8" w14:textId="3F21555F" w:rsidR="00460549" w:rsidRPr="00460549" w:rsidRDefault="00550AC7" w:rsidP="0030034F">
            <w:pPr>
              <w:rPr>
                <w:rFonts w:ascii="Calibri" w:hAnsi="Calibri" w:cs="Calibri"/>
                <w:sz w:val="22"/>
                <w:szCs w:val="22"/>
              </w:rPr>
            </w:pPr>
            <w:r>
              <w:rPr>
                <w:rFonts w:ascii="Calibri" w:hAnsi="Calibri" w:cs="Calibri"/>
                <w:sz w:val="22"/>
                <w:szCs w:val="22"/>
              </w:rPr>
              <w:t>2027</w:t>
            </w:r>
          </w:p>
        </w:tc>
        <w:tc>
          <w:tcPr>
            <w:tcW w:w="3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AF0858" w14:textId="42110835" w:rsidR="00460549" w:rsidRPr="00460549" w:rsidRDefault="00460549" w:rsidP="0030034F">
            <w:pPr>
              <w:rPr>
                <w:rFonts w:ascii="Calibri" w:hAnsi="Calibri" w:cs="Calibri"/>
                <w:sz w:val="22"/>
                <w:szCs w:val="22"/>
              </w:rPr>
            </w:pPr>
          </w:p>
        </w:tc>
      </w:tr>
      <w:tr w:rsidR="00460549" w:rsidRPr="00460549" w14:paraId="1D7B29A4" w14:textId="77777777" w:rsidTr="00300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250"/>
        </w:trPr>
        <w:tc>
          <w:tcPr>
            <w:tcW w:w="3367" w:type="dxa"/>
          </w:tcPr>
          <w:p w14:paraId="4DDBF1E5" w14:textId="77777777" w:rsidR="00460549" w:rsidRPr="00460549" w:rsidRDefault="00460549" w:rsidP="0030034F">
            <w:pPr>
              <w:rPr>
                <w:rFonts w:ascii="Calibri" w:hAnsi="Calibri" w:cs="Calibri"/>
                <w:sz w:val="22"/>
                <w:szCs w:val="22"/>
              </w:rPr>
            </w:pPr>
          </w:p>
        </w:tc>
        <w:tc>
          <w:tcPr>
            <w:tcW w:w="1375" w:type="dxa"/>
          </w:tcPr>
          <w:p w14:paraId="09DBBA35" w14:textId="77777777" w:rsidR="00460549" w:rsidRPr="00460549" w:rsidRDefault="00460549" w:rsidP="0030034F">
            <w:pPr>
              <w:rPr>
                <w:rFonts w:ascii="Calibri" w:hAnsi="Calibri" w:cs="Calibri"/>
                <w:sz w:val="22"/>
                <w:szCs w:val="22"/>
              </w:rPr>
            </w:pPr>
          </w:p>
        </w:tc>
        <w:tc>
          <w:tcPr>
            <w:tcW w:w="1186" w:type="dxa"/>
          </w:tcPr>
          <w:p w14:paraId="4D8338D4" w14:textId="77777777" w:rsidR="00460549" w:rsidRPr="00460549" w:rsidRDefault="00460549" w:rsidP="0030034F">
            <w:pPr>
              <w:rPr>
                <w:rFonts w:ascii="Calibri" w:hAnsi="Calibri" w:cs="Calibri"/>
                <w:sz w:val="22"/>
                <w:szCs w:val="22"/>
              </w:rPr>
            </w:pPr>
          </w:p>
        </w:tc>
        <w:tc>
          <w:tcPr>
            <w:tcW w:w="3286" w:type="dxa"/>
          </w:tcPr>
          <w:p w14:paraId="3E27F1FC" w14:textId="77777777" w:rsidR="00460549" w:rsidRPr="00460549" w:rsidRDefault="00460549" w:rsidP="0030034F">
            <w:pPr>
              <w:rPr>
                <w:rFonts w:ascii="Calibri" w:hAnsi="Calibri" w:cs="Calibri"/>
                <w:sz w:val="22"/>
                <w:szCs w:val="22"/>
              </w:rPr>
            </w:pPr>
          </w:p>
        </w:tc>
      </w:tr>
    </w:tbl>
    <w:p w14:paraId="192DF3C9" w14:textId="77777777" w:rsidR="009D553B" w:rsidRDefault="009D553B" w:rsidP="00460549">
      <w:pPr>
        <w:rPr>
          <w:rFonts w:ascii="Calibri" w:hAnsi="Calibri" w:cs="Calibri"/>
          <w:sz w:val="22"/>
          <w:szCs w:val="22"/>
        </w:rPr>
      </w:pPr>
    </w:p>
    <w:p w14:paraId="5335503B" w14:textId="77777777" w:rsidR="009D553B" w:rsidRDefault="009D553B" w:rsidP="00460549">
      <w:pPr>
        <w:rPr>
          <w:rFonts w:ascii="Calibri" w:hAnsi="Calibri" w:cs="Calibri"/>
          <w:sz w:val="22"/>
          <w:szCs w:val="22"/>
        </w:rPr>
      </w:pPr>
    </w:p>
    <w:p w14:paraId="0C2480DB" w14:textId="77777777" w:rsidR="009D553B" w:rsidRDefault="009D553B" w:rsidP="00460549">
      <w:pPr>
        <w:rPr>
          <w:rFonts w:ascii="Calibri" w:hAnsi="Calibri" w:cs="Calibri"/>
          <w:sz w:val="22"/>
          <w:szCs w:val="22"/>
        </w:rPr>
      </w:pPr>
    </w:p>
    <w:p w14:paraId="356FF39C" w14:textId="77777777" w:rsidR="009D553B" w:rsidRDefault="009D553B" w:rsidP="00460549">
      <w:pPr>
        <w:rPr>
          <w:rFonts w:ascii="Calibri" w:hAnsi="Calibri" w:cs="Calibri"/>
          <w:sz w:val="22"/>
          <w:szCs w:val="22"/>
        </w:rPr>
      </w:pPr>
    </w:p>
    <w:p w14:paraId="118AD7E2" w14:textId="4313B6A9" w:rsidR="00460549" w:rsidRDefault="00460549" w:rsidP="00460549">
      <w:pPr>
        <w:rPr>
          <w:rFonts w:ascii="Calibri" w:hAnsi="Calibri" w:cs="Calibri"/>
          <w:sz w:val="22"/>
          <w:szCs w:val="22"/>
        </w:rPr>
      </w:pPr>
      <w:r w:rsidRPr="00460549">
        <w:rPr>
          <w:rFonts w:ascii="Calibri" w:hAnsi="Calibri" w:cs="Calibri"/>
          <w:sz w:val="22"/>
          <w:szCs w:val="22"/>
        </w:rPr>
        <w:t>* Volgens artikel 13 lid 1 van de Statuten is voor een derde termijn van 3 jaar een meerderheid van 2/3 van het aantal uitgebrachte stemmen nodig.</w:t>
      </w:r>
    </w:p>
    <w:p w14:paraId="25600420" w14:textId="77777777" w:rsidR="009D553B" w:rsidRDefault="009D553B" w:rsidP="00460549">
      <w:pPr>
        <w:rPr>
          <w:rFonts w:ascii="Calibri" w:hAnsi="Calibri" w:cs="Calibri"/>
          <w:sz w:val="22"/>
          <w:szCs w:val="22"/>
        </w:rPr>
      </w:pPr>
    </w:p>
    <w:p w14:paraId="302A93FE" w14:textId="77777777" w:rsidR="007140B8" w:rsidRDefault="007140B8" w:rsidP="004E3027">
      <w:pPr>
        <w:pStyle w:val="Geenafstand"/>
      </w:pPr>
    </w:p>
    <w:p w14:paraId="788E33B6" w14:textId="77777777" w:rsidR="007140B8" w:rsidRDefault="007140B8" w:rsidP="004E3027">
      <w:pPr>
        <w:pStyle w:val="Geenafstand"/>
      </w:pPr>
    </w:p>
    <w:p w14:paraId="23EFCE97" w14:textId="77777777" w:rsidR="007140B8" w:rsidRDefault="007140B8" w:rsidP="004E3027">
      <w:pPr>
        <w:pStyle w:val="Geenafstand"/>
      </w:pPr>
    </w:p>
    <w:p w14:paraId="797AA446" w14:textId="77777777" w:rsidR="0072430D" w:rsidRPr="00672272" w:rsidRDefault="00460549" w:rsidP="004E3027">
      <w:pPr>
        <w:pStyle w:val="Geenafstand"/>
        <w:rPr>
          <w:b/>
          <w:bCs/>
        </w:rPr>
      </w:pPr>
      <w:r w:rsidRPr="00672272">
        <w:rPr>
          <w:b/>
          <w:bCs/>
        </w:rPr>
        <w:t>3.</w:t>
      </w:r>
      <w:r w:rsidRPr="00672272">
        <w:rPr>
          <w:b/>
          <w:bCs/>
        </w:rPr>
        <w:tab/>
        <w:t>Bestuursactiviteiten</w:t>
      </w:r>
    </w:p>
    <w:p w14:paraId="5DF3E712" w14:textId="44F993C5" w:rsidR="0072629D" w:rsidRDefault="0072629D" w:rsidP="004E3027">
      <w:pPr>
        <w:pStyle w:val="Geenafstand"/>
      </w:pPr>
      <w:r>
        <w:t>Het bestuur heeft in het jaar 2024 acht maal vergaderd.</w:t>
      </w:r>
      <w:r w:rsidR="00D812CB">
        <w:br/>
      </w:r>
    </w:p>
    <w:p w14:paraId="4130F8FE" w14:textId="16092F6C" w:rsidR="00A415A6" w:rsidRDefault="0072629D" w:rsidP="0072629D">
      <w:pPr>
        <w:pStyle w:val="Geenafstand"/>
      </w:pPr>
      <w:r>
        <w:t>Op de ALV van 21 maart n</w:t>
      </w:r>
      <w:r w:rsidR="00D812CB">
        <w:t>am</w:t>
      </w:r>
      <w:r>
        <w:t xml:space="preserve"> Jessica Borst afscheid als voorzitter</w:t>
      </w:r>
      <w:r w:rsidR="00F749BA">
        <w:t>. Secretaris Bart spr</w:t>
      </w:r>
      <w:r w:rsidR="00D812CB">
        <w:t>ak</w:t>
      </w:r>
      <w:r w:rsidR="00F749BA">
        <w:t xml:space="preserve"> haar toe en bedankt</w:t>
      </w:r>
      <w:r w:rsidR="00D812CB">
        <w:t>e</w:t>
      </w:r>
      <w:r w:rsidR="00F749BA">
        <w:t xml:space="preserve"> haar voor haar enorme inzet. Jaap Dekker w</w:t>
      </w:r>
      <w:r w:rsidR="00D812CB">
        <w:t>e</w:t>
      </w:r>
      <w:r w:rsidR="00F749BA">
        <w:t>rd met algemene stemmen gekozen tot haar opvolger. Marc van der Kolk w</w:t>
      </w:r>
      <w:r w:rsidR="00D812CB">
        <w:t>e</w:t>
      </w:r>
      <w:r w:rsidR="00F749BA">
        <w:t>rd met algemene stemmen voor de derde maal gekozen tot bestuurslid.</w:t>
      </w:r>
    </w:p>
    <w:p w14:paraId="67757F9F" w14:textId="77777777" w:rsidR="00A415A6" w:rsidRDefault="00A415A6" w:rsidP="0072629D">
      <w:pPr>
        <w:pStyle w:val="Geenafstand"/>
      </w:pPr>
    </w:p>
    <w:p w14:paraId="5303E3ED" w14:textId="1923ED65" w:rsidR="00E529C2" w:rsidRPr="00672272" w:rsidRDefault="00A415A6" w:rsidP="00672272">
      <w:pPr>
        <w:rPr>
          <w:rFonts w:ascii="Calibri" w:hAnsi="Calibri" w:cs="Calibri"/>
          <w:sz w:val="22"/>
          <w:szCs w:val="22"/>
        </w:rPr>
      </w:pPr>
      <w:r>
        <w:rPr>
          <w:rFonts w:ascii="Calibri" w:hAnsi="Calibri" w:cs="Calibri"/>
          <w:sz w:val="22"/>
          <w:szCs w:val="22"/>
        </w:rPr>
        <w:t xml:space="preserve">In maart zijn er twee </w:t>
      </w:r>
      <w:r w:rsidRPr="00460549">
        <w:rPr>
          <w:rFonts w:ascii="Calibri" w:hAnsi="Calibri" w:cs="Calibri"/>
          <w:sz w:val="22"/>
          <w:szCs w:val="22"/>
        </w:rPr>
        <w:t>Vogelzangcursus</w:t>
      </w:r>
      <w:r>
        <w:rPr>
          <w:rFonts w:ascii="Calibri" w:hAnsi="Calibri" w:cs="Calibri"/>
          <w:sz w:val="22"/>
          <w:szCs w:val="22"/>
        </w:rPr>
        <w:t>sen gestart – de belangstelling was erg groot!</w:t>
      </w:r>
      <w:r w:rsidRPr="00460549">
        <w:rPr>
          <w:rFonts w:ascii="Calibri" w:hAnsi="Calibri" w:cs="Calibri"/>
          <w:sz w:val="22"/>
          <w:szCs w:val="22"/>
        </w:rPr>
        <w:t xml:space="preserve"> </w:t>
      </w:r>
      <w:r>
        <w:rPr>
          <w:rFonts w:ascii="Calibri" w:hAnsi="Calibri" w:cs="Calibri"/>
          <w:sz w:val="22"/>
          <w:szCs w:val="22"/>
        </w:rPr>
        <w:t>Nu zijn de voorbereiding</w:t>
      </w:r>
      <w:r w:rsidR="00D812CB">
        <w:rPr>
          <w:rFonts w:ascii="Calibri" w:hAnsi="Calibri" w:cs="Calibri"/>
          <w:sz w:val="22"/>
          <w:szCs w:val="22"/>
        </w:rPr>
        <w:t>en</w:t>
      </w:r>
      <w:r>
        <w:rPr>
          <w:rFonts w:ascii="Calibri" w:hAnsi="Calibri" w:cs="Calibri"/>
          <w:sz w:val="22"/>
          <w:szCs w:val="22"/>
        </w:rPr>
        <w:t xml:space="preserve"> voor de cursussen van 2025 in gang ge</w:t>
      </w:r>
      <w:r w:rsidR="00672272">
        <w:rPr>
          <w:rFonts w:ascii="Calibri" w:hAnsi="Calibri" w:cs="Calibri"/>
          <w:sz w:val="22"/>
          <w:szCs w:val="22"/>
        </w:rPr>
        <w:t xml:space="preserve">zet </w:t>
      </w:r>
      <w:r>
        <w:rPr>
          <w:rFonts w:ascii="Calibri" w:hAnsi="Calibri" w:cs="Calibri"/>
          <w:sz w:val="22"/>
          <w:szCs w:val="22"/>
        </w:rPr>
        <w:t xml:space="preserve">o.l.v. bestuurslid </w:t>
      </w:r>
      <w:proofErr w:type="spellStart"/>
      <w:r>
        <w:rPr>
          <w:rFonts w:ascii="Calibri" w:hAnsi="Calibri" w:cs="Calibri"/>
          <w:sz w:val="22"/>
          <w:szCs w:val="22"/>
        </w:rPr>
        <w:t>Jacko</w:t>
      </w:r>
      <w:proofErr w:type="spellEnd"/>
      <w:r>
        <w:rPr>
          <w:rFonts w:ascii="Calibri" w:hAnsi="Calibri" w:cs="Calibri"/>
          <w:sz w:val="22"/>
          <w:szCs w:val="22"/>
        </w:rPr>
        <w:t xml:space="preserve"> Westendorp.</w:t>
      </w:r>
      <w:r w:rsidR="00F749BA">
        <w:br/>
      </w:r>
      <w:r w:rsidR="00E529C2">
        <w:br/>
      </w:r>
      <w:r w:rsidR="00F749BA" w:rsidRPr="00672272">
        <w:rPr>
          <w:rFonts w:ascii="Calibri" w:hAnsi="Calibri" w:cs="Calibri"/>
          <w:sz w:val="22"/>
          <w:szCs w:val="22"/>
        </w:rPr>
        <w:t>Op 12 november 2023 overleed</w:t>
      </w:r>
      <w:r w:rsidR="00D812CB">
        <w:rPr>
          <w:rFonts w:ascii="Calibri" w:hAnsi="Calibri" w:cs="Calibri"/>
          <w:sz w:val="22"/>
          <w:szCs w:val="22"/>
        </w:rPr>
        <w:t xml:space="preserve"> verenigingslid</w:t>
      </w:r>
      <w:r w:rsidR="00F749BA" w:rsidRPr="00672272">
        <w:rPr>
          <w:rFonts w:ascii="Calibri" w:hAnsi="Calibri" w:cs="Calibri"/>
          <w:sz w:val="22"/>
          <w:szCs w:val="22"/>
        </w:rPr>
        <w:t xml:space="preserve"> Corry Geerds en in april 2024 kregen wij van haar familie bericht dat zij de Natuurvereniging bij testament een legaat van 2000 euro heeft geschonken. Het bestuur heeft de familie gecondoleerd en zijn dank uitgesproken voor het legaat.</w:t>
      </w:r>
    </w:p>
    <w:p w14:paraId="51F0B8D0" w14:textId="1CF3E0CD" w:rsidR="0072629D" w:rsidRDefault="00F749BA" w:rsidP="0072629D">
      <w:pPr>
        <w:pStyle w:val="Geenafstand"/>
      </w:pPr>
      <w:r>
        <w:br/>
        <w:t xml:space="preserve">In mei heeft het bestuur, na raadpleging van advocaat Mr. </w:t>
      </w:r>
      <w:proofErr w:type="spellStart"/>
      <w:r>
        <w:t>Wertheim</w:t>
      </w:r>
      <w:proofErr w:type="spellEnd"/>
      <w:r>
        <w:t>, besloten af te zien van het aantekenen van beroep tegen de permanente vergunning en daaraan gepaarde bestemmingsplanwijziging voor het Hanzepaviljoen, dat van april tot november in het Natura 2000-gebied IJsseluiterwaarden staat.</w:t>
      </w:r>
      <w:r>
        <w:br/>
      </w:r>
    </w:p>
    <w:p w14:paraId="7D13BB0B" w14:textId="22995CE3" w:rsidR="00E529C2" w:rsidRDefault="00E529C2" w:rsidP="0072629D">
      <w:pPr>
        <w:pStyle w:val="Geenafstand"/>
      </w:pPr>
      <w:r>
        <w:t>Contacten met de gemeente Kampen</w:t>
      </w:r>
    </w:p>
    <w:p w14:paraId="72751215" w14:textId="22D26786" w:rsidR="00672272" w:rsidRDefault="00672272" w:rsidP="0072629D">
      <w:pPr>
        <w:pStyle w:val="Geenafstand"/>
      </w:pPr>
      <w:r>
        <w:t>-</w:t>
      </w:r>
      <w:r w:rsidRPr="00672272">
        <w:t xml:space="preserve"> </w:t>
      </w:r>
      <w:r>
        <w:t xml:space="preserve">In de maanden januari-februari heeft het bestuur een Zienswijze opgesteld op de “Gebiedsvisie en OER </w:t>
      </w:r>
      <w:proofErr w:type="spellStart"/>
      <w:r>
        <w:t>Reevedelta</w:t>
      </w:r>
      <w:proofErr w:type="spellEnd"/>
      <w:r>
        <w:t xml:space="preserve">” en die op het Stadhuis met een aantal ambtenaren besproken – dit in het verlengde van </w:t>
      </w:r>
      <w:r w:rsidR="00E2156F">
        <w:t xml:space="preserve">eerder </w:t>
      </w:r>
      <w:r>
        <w:t>overleg</w:t>
      </w:r>
      <w:r w:rsidRPr="00672272">
        <w:t xml:space="preserve"> </w:t>
      </w:r>
      <w:r w:rsidR="00E2156F">
        <w:t xml:space="preserve">met bureau Karres en Brands </w:t>
      </w:r>
      <w:r>
        <w:t xml:space="preserve">over dit geplande woongebied langs het </w:t>
      </w:r>
      <w:proofErr w:type="spellStart"/>
      <w:r>
        <w:t>Reevediep</w:t>
      </w:r>
      <w:proofErr w:type="spellEnd"/>
      <w:r>
        <w:t xml:space="preserve"> in 2022</w:t>
      </w:r>
      <w:r w:rsidR="00E2156F">
        <w:t xml:space="preserve"> </w:t>
      </w:r>
      <w:r>
        <w:t>en 2023.</w:t>
      </w:r>
    </w:p>
    <w:p w14:paraId="44AE3954" w14:textId="03DEE875" w:rsidR="006764EF" w:rsidRDefault="006764EF" w:rsidP="0072629D">
      <w:pPr>
        <w:pStyle w:val="Geenafstand"/>
      </w:pPr>
      <w:proofErr w:type="spellStart"/>
      <w:r>
        <w:t>n.b.</w:t>
      </w:r>
      <w:proofErr w:type="spellEnd"/>
      <w:r>
        <w:t xml:space="preserve"> de letters OER staan voor </w:t>
      </w:r>
      <w:proofErr w:type="spellStart"/>
      <w:r>
        <w:t>Omgevings</w:t>
      </w:r>
      <w:proofErr w:type="spellEnd"/>
      <w:r>
        <w:t xml:space="preserve"> Effect Rapportage, de opvolger van de MER.</w:t>
      </w:r>
    </w:p>
    <w:p w14:paraId="5B7E2FCA" w14:textId="12F03EE5" w:rsidR="00E529C2" w:rsidRDefault="00E529C2" w:rsidP="0072629D">
      <w:pPr>
        <w:pStyle w:val="Geenafstand"/>
      </w:pPr>
      <w:r>
        <w:t xml:space="preserve">- </w:t>
      </w:r>
      <w:r w:rsidR="006764EF">
        <w:t xml:space="preserve">In april vond </w:t>
      </w:r>
      <w:r>
        <w:t>“</w:t>
      </w:r>
      <w:r w:rsidR="006764EF">
        <w:t>b</w:t>
      </w:r>
      <w:r>
        <w:t xml:space="preserve">estuurlijk overleg” </w:t>
      </w:r>
      <w:r w:rsidR="006764EF">
        <w:t xml:space="preserve">plaats </w:t>
      </w:r>
      <w:r>
        <w:t>met wethouder Faber</w:t>
      </w:r>
      <w:r w:rsidR="006764EF">
        <w:t xml:space="preserve">, Jaap </w:t>
      </w:r>
      <w:r>
        <w:t xml:space="preserve">Dekker </w:t>
      </w:r>
      <w:r w:rsidR="006764EF">
        <w:t>en Bart</w:t>
      </w:r>
      <w:r>
        <w:t xml:space="preserve"> Zeven</w:t>
      </w:r>
      <w:r w:rsidR="006764EF">
        <w:t xml:space="preserve"> -feitelijk ging het om een kennismaking.</w:t>
      </w:r>
      <w:r>
        <w:br/>
        <w:t xml:space="preserve">- </w:t>
      </w:r>
      <w:r w:rsidR="006764EF">
        <w:t xml:space="preserve"> In ju</w:t>
      </w:r>
      <w:r w:rsidR="00D812CB">
        <w:t>ni</w:t>
      </w:r>
      <w:r w:rsidR="006764EF">
        <w:t xml:space="preserve"> hebben we een informatiebijeenkomst bijgewoond van de gemeente Kampen over het plaatsen van </w:t>
      </w:r>
      <w:r>
        <w:t>4-7 windturbines op te stellen in Kampen-Zuid</w:t>
      </w:r>
      <w:r w:rsidR="006764EF">
        <w:t>. H</w:t>
      </w:r>
      <w:r>
        <w:t xml:space="preserve">et bestuur heeft </w:t>
      </w:r>
      <w:r w:rsidR="006764EF">
        <w:t xml:space="preserve">in </w:t>
      </w:r>
      <w:r w:rsidR="00D812CB">
        <w:t xml:space="preserve">juli in </w:t>
      </w:r>
      <w:r w:rsidR="006764EF">
        <w:t xml:space="preserve">een </w:t>
      </w:r>
      <w:r w:rsidR="006764EF" w:rsidRPr="006764EF">
        <w:t>"Brief inzake consultatie windmolens Kampen Zuid"</w:t>
      </w:r>
      <w:r w:rsidR="006764EF">
        <w:t xml:space="preserve"> </w:t>
      </w:r>
      <w:r>
        <w:t>gepleit voor detectie- en stilstandssystemen</w:t>
      </w:r>
      <w:r w:rsidR="00D812CB">
        <w:t xml:space="preserve"> t.b.v. vogels en vleermuizen</w:t>
      </w:r>
      <w:r>
        <w:t>. Dit is opgenomen in een beleidsnotie van Kampen richting Overijssel (verantwoordelijk voor de RES = Regionale Energie Strategie).</w:t>
      </w:r>
      <w:r>
        <w:br/>
        <w:t xml:space="preserve">- In juli heeft B&amp;W Kampen besloten om definitief af te zien van de aanleg van het fietspad </w:t>
      </w:r>
      <w:r w:rsidR="007A1D7E">
        <w:t xml:space="preserve">Zwarte Meer traject </w:t>
      </w:r>
      <w:r>
        <w:t>Ramspol-</w:t>
      </w:r>
      <w:proofErr w:type="spellStart"/>
      <w:r>
        <w:t>Stikkenpolderweg</w:t>
      </w:r>
      <w:proofErr w:type="spellEnd"/>
      <w:r w:rsidR="00E2156F">
        <w:t>. D</w:t>
      </w:r>
      <w:r>
        <w:t>e N</w:t>
      </w:r>
      <w:r w:rsidR="007966FB">
        <w:t>atuur</w:t>
      </w:r>
      <w:r>
        <w:t>b</w:t>
      </w:r>
      <w:r w:rsidR="007966FB">
        <w:t>eschermings</w:t>
      </w:r>
      <w:r>
        <w:t>w</w:t>
      </w:r>
      <w:r w:rsidR="007966FB">
        <w:t>erk</w:t>
      </w:r>
      <w:r>
        <w:t>g</w:t>
      </w:r>
      <w:r w:rsidR="007966FB">
        <w:t>roep</w:t>
      </w:r>
      <w:r>
        <w:t xml:space="preserve"> </w:t>
      </w:r>
      <w:r w:rsidR="00E2156F">
        <w:t xml:space="preserve">trok </w:t>
      </w:r>
      <w:r>
        <w:t>in dit traject</w:t>
      </w:r>
      <w:r w:rsidR="00E2156F">
        <w:t xml:space="preserve"> op met de pachters en Natuurmonumenten - het </w:t>
      </w:r>
      <w:r>
        <w:t>begon met een herzieningsverzoek aan de Provincie Overijssel</w:t>
      </w:r>
      <w:r w:rsidR="007966FB">
        <w:t>, formeel ingediend door het bestuur.</w:t>
      </w:r>
    </w:p>
    <w:p w14:paraId="41930B08" w14:textId="33635C7E" w:rsidR="00854702" w:rsidRDefault="00854702" w:rsidP="0072629D">
      <w:pPr>
        <w:pStyle w:val="Geenafstand"/>
      </w:pPr>
      <w:r>
        <w:t xml:space="preserve">- In juli heeft het bestuur in een brief aan B&amp;W verzocht om de vereniging in te schakelen bij nieuwe ruimtelijke ontwikkeling – reden was dat er vaak forse verschillen zaten tussen waarnemingen </w:t>
      </w:r>
      <w:r w:rsidR="007A1D7E">
        <w:t>van onze leden en de aantallen die in de natuuronderzoeken werden genoemd door de adviesbureaus</w:t>
      </w:r>
      <w:r w:rsidR="00515A30">
        <w:t xml:space="preserve"> - een antwoord laat nog op zich wachten</w:t>
      </w:r>
      <w:r w:rsidR="00DE6494">
        <w:t xml:space="preserve"> maar is na enig aandringen inmiddels toegezegd</w:t>
      </w:r>
      <w:r w:rsidR="00515A30">
        <w:t xml:space="preserve">. </w:t>
      </w:r>
    </w:p>
    <w:p w14:paraId="3C0E070F" w14:textId="75DD40E9" w:rsidR="00A415A6" w:rsidRDefault="00A415A6" w:rsidP="0072629D">
      <w:pPr>
        <w:pStyle w:val="Geenafstand"/>
      </w:pPr>
      <w:r>
        <w:t xml:space="preserve">- In augustus heeft de verenging </w:t>
      </w:r>
      <w:r w:rsidR="004A6492">
        <w:t xml:space="preserve">subsidie </w:t>
      </w:r>
      <w:r w:rsidR="00D812CB">
        <w:t>aangevraagd voor het jaar 2025</w:t>
      </w:r>
      <w:r>
        <w:t xml:space="preserve"> -</w:t>
      </w:r>
      <w:r w:rsidR="00E2156F">
        <w:t xml:space="preserve"> </w:t>
      </w:r>
      <w:r>
        <w:t xml:space="preserve">in december maakte de gemeente bekend dat deze werd toegekend en dat het bedrag </w:t>
      </w:r>
      <w:r w:rsidR="00E2156F">
        <w:t>de hoogte kreeg van</w:t>
      </w:r>
      <w:r>
        <w:t xml:space="preserve"> de huur die de vereniging</w:t>
      </w:r>
      <w:r w:rsidR="00E2156F">
        <w:t xml:space="preserve"> aan de gemeente</w:t>
      </w:r>
      <w:r>
        <w:t xml:space="preserve"> betaalt voor de Hooizolder.</w:t>
      </w:r>
    </w:p>
    <w:p w14:paraId="2ADAFBB3" w14:textId="2CA9B19E" w:rsidR="00A415A6" w:rsidRDefault="007A1D7E" w:rsidP="0072629D">
      <w:pPr>
        <w:pStyle w:val="Geenafstand"/>
      </w:pPr>
      <w:r>
        <w:t>- In september heeft het bestuur een bijdrage geleverd aan het opstellen van de Natuurdoelen Kampen.</w:t>
      </w:r>
    </w:p>
    <w:p w14:paraId="3E007DC7" w14:textId="4410102C" w:rsidR="00A415A6" w:rsidRDefault="00A415A6" w:rsidP="00A415A6">
      <w:pPr>
        <w:pStyle w:val="Geenafstand"/>
      </w:pPr>
      <w:r>
        <w:t xml:space="preserve">- In oktober heeft het bestuur een brief over het herstel van de Jan Nap-toren ondertekend, die was opgesteld door erfgoedvereniging VSK Kampereiland – in </w:t>
      </w:r>
      <w:r w:rsidR="004A6492">
        <w:t xml:space="preserve">februari/maart </w:t>
      </w:r>
      <w:r>
        <w:t xml:space="preserve">2025 vindt </w:t>
      </w:r>
      <w:r w:rsidR="004A6492">
        <w:t xml:space="preserve">op uitnodiging van de gemeente </w:t>
      </w:r>
      <w:r>
        <w:t xml:space="preserve">een gesprek plaats met </w:t>
      </w:r>
      <w:r w:rsidR="004A6492">
        <w:t>verschillende belanghebbende partijen</w:t>
      </w:r>
      <w:r>
        <w:t>.</w:t>
      </w:r>
    </w:p>
    <w:p w14:paraId="0E6FE3B1" w14:textId="5EC1A7C6" w:rsidR="00672272" w:rsidRDefault="00A415A6" w:rsidP="00672272">
      <w:pPr>
        <w:pStyle w:val="Geenafstand"/>
      </w:pPr>
      <w:r>
        <w:t>- In december ’24 - januari ’25 heeft het bestuur commentaar geleverd op de Omgevingsvisie 2.0</w:t>
      </w:r>
      <w:r w:rsidR="00E2156F">
        <w:t xml:space="preserve">, zowel </w:t>
      </w:r>
      <w:r>
        <w:t xml:space="preserve">tijdens de “participatieavond” </w:t>
      </w:r>
      <w:r w:rsidR="00E2156F">
        <w:t>als</w:t>
      </w:r>
      <w:r>
        <w:t xml:space="preserve"> schriftelijk</w:t>
      </w:r>
      <w:r w:rsidR="00E2156F">
        <w:t xml:space="preserve"> – dit in het verlengde van een in 2022 ingediende </w:t>
      </w:r>
      <w:r w:rsidR="00515A30">
        <w:t>“</w:t>
      </w:r>
      <w:r w:rsidR="00E2156F">
        <w:t xml:space="preserve">Zienswijze op de Gebiedsvisie en OER </w:t>
      </w:r>
      <w:proofErr w:type="spellStart"/>
      <w:r w:rsidR="00E2156F">
        <w:t>Reevedelta</w:t>
      </w:r>
      <w:proofErr w:type="spellEnd"/>
      <w:r w:rsidR="006764EF">
        <w:t>”</w:t>
      </w:r>
      <w:r w:rsidR="00E2156F">
        <w:t>.</w:t>
      </w:r>
      <w:r w:rsidR="00672272">
        <w:br/>
        <w:t>- In december is de vereniging gestart met de inventarisatie van het Venepark</w:t>
      </w:r>
      <w:r w:rsidR="00E2156F">
        <w:t>, dat onderdeel gaat worden van het aan te leggen woongebied “</w:t>
      </w:r>
      <w:proofErr w:type="spellStart"/>
      <w:r w:rsidR="00E2156F">
        <w:t>Reevedelta</w:t>
      </w:r>
      <w:proofErr w:type="spellEnd"/>
      <w:r w:rsidR="00E2156F">
        <w:t>”.</w:t>
      </w:r>
    </w:p>
    <w:p w14:paraId="76ADEBCA" w14:textId="77777777" w:rsidR="0040132C" w:rsidRDefault="0040132C" w:rsidP="00672272">
      <w:pPr>
        <w:pStyle w:val="Geenafstand"/>
      </w:pPr>
    </w:p>
    <w:p w14:paraId="335A3F0A" w14:textId="77777777" w:rsidR="0040132C" w:rsidRDefault="0040132C" w:rsidP="00672272">
      <w:pPr>
        <w:pStyle w:val="Geenafstand"/>
      </w:pPr>
    </w:p>
    <w:p w14:paraId="38023B8A" w14:textId="77777777" w:rsidR="0040132C" w:rsidRDefault="0040132C" w:rsidP="00672272">
      <w:pPr>
        <w:pStyle w:val="Geenafstand"/>
      </w:pPr>
    </w:p>
    <w:p w14:paraId="4C6FD0EB" w14:textId="77777777" w:rsidR="0040132C" w:rsidRDefault="0040132C" w:rsidP="00672272">
      <w:pPr>
        <w:pStyle w:val="Geenafstand"/>
      </w:pPr>
    </w:p>
    <w:p w14:paraId="50838CF2" w14:textId="77777777" w:rsidR="0040132C" w:rsidRDefault="0040132C" w:rsidP="00672272">
      <w:pPr>
        <w:pStyle w:val="Geenafstand"/>
      </w:pPr>
    </w:p>
    <w:p w14:paraId="29B0DF0F" w14:textId="77777777" w:rsidR="00F749BA" w:rsidRDefault="00F749BA" w:rsidP="0072629D">
      <w:pPr>
        <w:pStyle w:val="Geenafstand"/>
      </w:pPr>
    </w:p>
    <w:p w14:paraId="6240D906" w14:textId="5D59103D" w:rsidR="00D812CB" w:rsidRDefault="00A415A6" w:rsidP="004E3027">
      <w:pPr>
        <w:pStyle w:val="Geenafstand"/>
      </w:pPr>
      <w:r>
        <w:t xml:space="preserve">In oktober hebben Oscar de Pauw, Yvonne Raabe en </w:t>
      </w:r>
      <w:proofErr w:type="spellStart"/>
      <w:r>
        <w:t>Dolph</w:t>
      </w:r>
      <w:proofErr w:type="spellEnd"/>
      <w:r>
        <w:t xml:space="preserve"> Stomphorst meegedraaid in de “</w:t>
      </w:r>
      <w:r w:rsidR="000E34A0">
        <w:t>G</w:t>
      </w:r>
      <w:r w:rsidR="000E34A0" w:rsidRPr="000E34A0">
        <w:t xml:space="preserve">ebiedstafel TBB Natura 2000 Ketelmeer, Vossemeer &amp; Zwarte Meer” </w:t>
      </w:r>
      <w:r>
        <w:t xml:space="preserve">van </w:t>
      </w:r>
      <w:r w:rsidR="000E34A0" w:rsidRPr="000E34A0">
        <w:t>R</w:t>
      </w:r>
      <w:r w:rsidR="00E2156F">
        <w:t>ijkswaterstaat</w:t>
      </w:r>
      <w:r>
        <w:t>.</w:t>
      </w:r>
    </w:p>
    <w:p w14:paraId="498CB823" w14:textId="77777777" w:rsidR="0040132C" w:rsidRDefault="0040132C" w:rsidP="004E3027">
      <w:pPr>
        <w:pStyle w:val="Geenafstand"/>
      </w:pPr>
    </w:p>
    <w:p w14:paraId="693529C0" w14:textId="3B2EE679" w:rsidR="00D812CB" w:rsidRDefault="00231CE2" w:rsidP="004E3027">
      <w:pPr>
        <w:pStyle w:val="Geenafstand"/>
      </w:pPr>
      <w:r>
        <w:t>Sinds de zomer is het bestuur in overleg met de Agrarische Natuurvereniging (ANV) Camperland en met Stichting Particuliere Landschapsdiensten IJsseldelta (SPLIJ) over het op ons nemen van de monitoring van weidevogels en het controleren van nestkasten van steenuilen en ringmussen in het kader van enkele contractueel vastgelegde compensatieregelingen. De overeenkomsten hiervoor moeten nog worden gesloten.</w:t>
      </w:r>
    </w:p>
    <w:p w14:paraId="18BE9C71" w14:textId="77777777" w:rsidR="00D812CB" w:rsidRDefault="00D812CB" w:rsidP="004E3027">
      <w:pPr>
        <w:pStyle w:val="Geenafstand"/>
      </w:pPr>
    </w:p>
    <w:p w14:paraId="2C5882F4" w14:textId="378F8A6F" w:rsidR="00672272" w:rsidRPr="000E34A0" w:rsidRDefault="00E2156F" w:rsidP="004E3027">
      <w:pPr>
        <w:pStyle w:val="Geenafstand"/>
      </w:pPr>
      <w:r>
        <w:t>Op 26 janu</w:t>
      </w:r>
      <w:r w:rsidR="00515A30">
        <w:t>a</w:t>
      </w:r>
      <w:r>
        <w:t>ri</w:t>
      </w:r>
      <w:r w:rsidR="00672272">
        <w:t xml:space="preserve"> 2025 bestaat de vereniging 60 jaar. Dat gaan we vieren. Voor dit 60-jarig jubileum is in november een jubileumcommissie opgericht, bestaande uit </w:t>
      </w:r>
      <w:r>
        <w:t xml:space="preserve">Suzanne </w:t>
      </w:r>
      <w:proofErr w:type="spellStart"/>
      <w:r>
        <w:t>Beurmanjer</w:t>
      </w:r>
      <w:proofErr w:type="spellEnd"/>
      <w:r>
        <w:t xml:space="preserve">, </w:t>
      </w:r>
      <w:r w:rsidR="00672272">
        <w:t xml:space="preserve">Jessica Borst, Ellen </w:t>
      </w:r>
      <w:proofErr w:type="spellStart"/>
      <w:r w:rsidR="00672272">
        <w:t>Schwantje</w:t>
      </w:r>
      <w:proofErr w:type="spellEnd"/>
      <w:r w:rsidR="00672272">
        <w:t xml:space="preserve"> en Bart Zeven.</w:t>
      </w:r>
    </w:p>
    <w:p w14:paraId="7F593FFC" w14:textId="77777777" w:rsidR="00A415A6" w:rsidRDefault="00A415A6" w:rsidP="004E3027">
      <w:pPr>
        <w:pStyle w:val="Geenafstand"/>
      </w:pPr>
    </w:p>
    <w:p w14:paraId="7A6F31DE" w14:textId="0AA2BF4B" w:rsidR="0072629D" w:rsidRDefault="00672272" w:rsidP="004E3027">
      <w:pPr>
        <w:pStyle w:val="Geenafstand"/>
      </w:pPr>
      <w:r>
        <w:t xml:space="preserve">De vereniging was met een stand aanwezig op het Full </w:t>
      </w:r>
      <w:proofErr w:type="spellStart"/>
      <w:r>
        <w:t>Color</w:t>
      </w:r>
      <w:proofErr w:type="spellEnd"/>
      <w:r>
        <w:t xml:space="preserve">-festival in mei en heeft in oktober “braakballen pluizen” georganiseerd in de </w:t>
      </w:r>
      <w:r w:rsidR="0072629D">
        <w:t>Nacht van de nacht</w:t>
      </w:r>
      <w:r>
        <w:t xml:space="preserve"> op Quintus.</w:t>
      </w:r>
    </w:p>
    <w:p w14:paraId="036524F3" w14:textId="77777777" w:rsidR="00672272" w:rsidRDefault="00672272" w:rsidP="004E3027">
      <w:pPr>
        <w:pStyle w:val="Geenafstand"/>
      </w:pPr>
    </w:p>
    <w:p w14:paraId="6453181C" w14:textId="3E2D443E" w:rsidR="00C90026" w:rsidRDefault="00460549" w:rsidP="00460549">
      <w:pPr>
        <w:rPr>
          <w:rFonts w:ascii="Calibri" w:hAnsi="Calibri" w:cs="Calibri"/>
          <w:sz w:val="22"/>
          <w:szCs w:val="22"/>
        </w:rPr>
      </w:pPr>
      <w:r w:rsidRPr="00672272">
        <w:rPr>
          <w:rFonts w:ascii="Calibri" w:hAnsi="Calibri" w:cs="Calibri"/>
          <w:b/>
          <w:bCs/>
          <w:sz w:val="22"/>
          <w:szCs w:val="22"/>
        </w:rPr>
        <w:t xml:space="preserve">4. </w:t>
      </w:r>
      <w:r w:rsidRPr="00672272">
        <w:rPr>
          <w:rFonts w:ascii="Calibri" w:hAnsi="Calibri" w:cs="Calibri"/>
          <w:b/>
          <w:bCs/>
          <w:sz w:val="22"/>
          <w:szCs w:val="22"/>
        </w:rPr>
        <w:tab/>
        <w:t>Werkgroepen</w:t>
      </w:r>
      <w:r w:rsidRPr="00460549">
        <w:rPr>
          <w:rFonts w:ascii="Calibri" w:hAnsi="Calibri" w:cs="Calibri"/>
          <w:sz w:val="22"/>
          <w:szCs w:val="22"/>
        </w:rPr>
        <w:br/>
        <w:t>De afzonderlijke werkgroepen verzorgen ieder hun eigen jaarverslag, die zullen worden voorgelegd aan</w:t>
      </w:r>
      <w:r w:rsidR="00515A30">
        <w:rPr>
          <w:rFonts w:ascii="Calibri" w:hAnsi="Calibri" w:cs="Calibri"/>
          <w:sz w:val="22"/>
          <w:szCs w:val="22"/>
        </w:rPr>
        <w:t xml:space="preserve"> de leden op</w:t>
      </w:r>
      <w:r w:rsidRPr="00460549">
        <w:rPr>
          <w:rFonts w:ascii="Calibri" w:hAnsi="Calibri" w:cs="Calibri"/>
          <w:sz w:val="22"/>
          <w:szCs w:val="22"/>
        </w:rPr>
        <w:t xml:space="preserve"> de ALV op </w:t>
      </w:r>
      <w:r w:rsidR="004775AB">
        <w:rPr>
          <w:rFonts w:ascii="Calibri" w:hAnsi="Calibri" w:cs="Calibri"/>
          <w:sz w:val="22"/>
          <w:szCs w:val="22"/>
        </w:rPr>
        <w:t>2</w:t>
      </w:r>
      <w:r w:rsidR="00672272">
        <w:rPr>
          <w:rFonts w:ascii="Calibri" w:hAnsi="Calibri" w:cs="Calibri"/>
          <w:sz w:val="22"/>
          <w:szCs w:val="22"/>
        </w:rPr>
        <w:t>0</w:t>
      </w:r>
      <w:r w:rsidRPr="00460549">
        <w:rPr>
          <w:rFonts w:ascii="Calibri" w:hAnsi="Calibri" w:cs="Calibri"/>
          <w:sz w:val="22"/>
          <w:szCs w:val="22"/>
        </w:rPr>
        <w:t xml:space="preserve"> maart 202</w:t>
      </w:r>
      <w:r w:rsidR="00672272">
        <w:rPr>
          <w:rFonts w:ascii="Calibri" w:hAnsi="Calibri" w:cs="Calibri"/>
          <w:sz w:val="22"/>
          <w:szCs w:val="22"/>
        </w:rPr>
        <w:t>5.</w:t>
      </w:r>
    </w:p>
    <w:p w14:paraId="668EAF43" w14:textId="77777777" w:rsidR="00A620EF" w:rsidRPr="00A620EF" w:rsidRDefault="00A620EF" w:rsidP="00460549">
      <w:pPr>
        <w:rPr>
          <w:rFonts w:ascii="Calibri" w:hAnsi="Calibri" w:cs="Calibri"/>
          <w:sz w:val="22"/>
          <w:szCs w:val="22"/>
        </w:rPr>
      </w:pPr>
    </w:p>
    <w:p w14:paraId="7B1CF7AB" w14:textId="3CD0E6F3" w:rsidR="00460549" w:rsidRPr="00460549" w:rsidRDefault="00460549" w:rsidP="00460549">
      <w:pPr>
        <w:rPr>
          <w:rFonts w:ascii="Calibri" w:hAnsi="Calibri" w:cs="Calibri"/>
          <w:sz w:val="22"/>
          <w:szCs w:val="22"/>
        </w:rPr>
      </w:pPr>
      <w:r w:rsidRPr="00672272">
        <w:rPr>
          <w:rFonts w:ascii="Calibri" w:hAnsi="Calibri" w:cs="Calibri"/>
          <w:b/>
          <w:bCs/>
          <w:sz w:val="22"/>
          <w:szCs w:val="22"/>
        </w:rPr>
        <w:t>5.</w:t>
      </w:r>
      <w:r w:rsidRPr="00672272">
        <w:rPr>
          <w:rFonts w:ascii="Calibri" w:hAnsi="Calibri" w:cs="Calibri"/>
          <w:b/>
          <w:bCs/>
          <w:sz w:val="22"/>
          <w:szCs w:val="22"/>
        </w:rPr>
        <w:tab/>
      </w:r>
      <w:r w:rsidR="00E755C4" w:rsidRPr="00672272">
        <w:rPr>
          <w:rFonts w:ascii="Calibri" w:hAnsi="Calibri" w:cs="Calibri"/>
          <w:b/>
          <w:bCs/>
          <w:sz w:val="22"/>
          <w:szCs w:val="22"/>
        </w:rPr>
        <w:t xml:space="preserve">Publiciteit:  </w:t>
      </w:r>
      <w:r w:rsidRPr="00672272">
        <w:rPr>
          <w:rFonts w:ascii="Calibri" w:hAnsi="Calibri" w:cs="Calibri"/>
          <w:b/>
          <w:bCs/>
          <w:sz w:val="22"/>
          <w:szCs w:val="22"/>
        </w:rPr>
        <w:t>Ratelaar, nieuwsbrief</w:t>
      </w:r>
      <w:r w:rsidR="00A620EF">
        <w:rPr>
          <w:rFonts w:ascii="Calibri" w:hAnsi="Calibri" w:cs="Calibri"/>
          <w:b/>
          <w:bCs/>
          <w:sz w:val="22"/>
          <w:szCs w:val="22"/>
        </w:rPr>
        <w:t xml:space="preserve">, </w:t>
      </w:r>
      <w:r w:rsidRPr="00672272">
        <w:rPr>
          <w:rFonts w:ascii="Calibri" w:hAnsi="Calibri" w:cs="Calibri"/>
          <w:b/>
          <w:bCs/>
          <w:sz w:val="22"/>
          <w:szCs w:val="22"/>
        </w:rPr>
        <w:t>websit</w:t>
      </w:r>
      <w:r w:rsidR="00E755C4" w:rsidRPr="00672272">
        <w:rPr>
          <w:rFonts w:ascii="Calibri" w:hAnsi="Calibri" w:cs="Calibri"/>
          <w:b/>
          <w:bCs/>
          <w:sz w:val="22"/>
          <w:szCs w:val="22"/>
        </w:rPr>
        <w:t xml:space="preserve">e </w:t>
      </w:r>
      <w:r w:rsidR="00A620EF">
        <w:rPr>
          <w:rFonts w:ascii="Calibri" w:hAnsi="Calibri" w:cs="Calibri"/>
          <w:b/>
          <w:bCs/>
          <w:sz w:val="22"/>
          <w:szCs w:val="22"/>
        </w:rPr>
        <w:t>en column in De Brug</w:t>
      </w:r>
      <w:r w:rsidRPr="00460549">
        <w:rPr>
          <w:rFonts w:ascii="Calibri" w:hAnsi="Calibri" w:cs="Calibri"/>
          <w:sz w:val="22"/>
          <w:szCs w:val="22"/>
        </w:rPr>
        <w:br/>
        <w:t>De Ratelaar is</w:t>
      </w:r>
      <w:r w:rsidR="001F22F9">
        <w:rPr>
          <w:rFonts w:ascii="Calibri" w:hAnsi="Calibri" w:cs="Calibri"/>
          <w:sz w:val="22"/>
          <w:szCs w:val="22"/>
        </w:rPr>
        <w:t xml:space="preserve"> ook dit jaar</w:t>
      </w:r>
      <w:r w:rsidRPr="00460549">
        <w:rPr>
          <w:rFonts w:ascii="Calibri" w:hAnsi="Calibri" w:cs="Calibri"/>
          <w:sz w:val="22"/>
          <w:szCs w:val="22"/>
        </w:rPr>
        <w:t xml:space="preserve"> drie keer uitgekomen</w:t>
      </w:r>
      <w:r w:rsidR="00E2156F">
        <w:rPr>
          <w:rFonts w:ascii="Calibri" w:hAnsi="Calibri" w:cs="Calibri"/>
          <w:sz w:val="22"/>
          <w:szCs w:val="22"/>
        </w:rPr>
        <w:t xml:space="preserve">. </w:t>
      </w:r>
      <w:r w:rsidRPr="00460549">
        <w:rPr>
          <w:rFonts w:ascii="Calibri" w:hAnsi="Calibri" w:cs="Calibri"/>
          <w:sz w:val="22"/>
          <w:szCs w:val="22"/>
        </w:rPr>
        <w:t xml:space="preserve">De redactie bestond uit Kees de </w:t>
      </w:r>
      <w:proofErr w:type="spellStart"/>
      <w:r w:rsidRPr="00460549">
        <w:rPr>
          <w:rFonts w:ascii="Calibri" w:hAnsi="Calibri" w:cs="Calibri"/>
          <w:sz w:val="22"/>
          <w:szCs w:val="22"/>
        </w:rPr>
        <w:t>Kievid</w:t>
      </w:r>
      <w:proofErr w:type="spellEnd"/>
      <w:r w:rsidRPr="00460549">
        <w:rPr>
          <w:rFonts w:ascii="Calibri" w:hAnsi="Calibri" w:cs="Calibri"/>
          <w:sz w:val="22"/>
          <w:szCs w:val="22"/>
        </w:rPr>
        <w:t>, eindredacteur, Oscar de Pauw</w:t>
      </w:r>
      <w:r w:rsidR="00844558">
        <w:rPr>
          <w:rFonts w:ascii="Calibri" w:hAnsi="Calibri" w:cs="Calibri"/>
          <w:sz w:val="22"/>
          <w:szCs w:val="22"/>
        </w:rPr>
        <w:t xml:space="preserve"> en Henk de Vos.</w:t>
      </w:r>
      <w:r w:rsidRPr="00460549">
        <w:rPr>
          <w:rFonts w:ascii="Calibri" w:hAnsi="Calibri" w:cs="Calibri"/>
          <w:sz w:val="22"/>
          <w:szCs w:val="22"/>
        </w:rPr>
        <w:t xml:space="preserve"> Henk</w:t>
      </w:r>
      <w:r w:rsidR="00844558">
        <w:rPr>
          <w:rFonts w:ascii="Calibri" w:hAnsi="Calibri" w:cs="Calibri"/>
          <w:sz w:val="22"/>
          <w:szCs w:val="22"/>
        </w:rPr>
        <w:t xml:space="preserve"> de Vos</w:t>
      </w:r>
      <w:r w:rsidRPr="00460549">
        <w:rPr>
          <w:rFonts w:ascii="Calibri" w:hAnsi="Calibri" w:cs="Calibri"/>
          <w:sz w:val="22"/>
          <w:szCs w:val="22"/>
        </w:rPr>
        <w:t xml:space="preserve"> zorgt ook voor de verspreiding. Een beperkt aantal instellingen ontvangt in het kader van PR de Ratelaar gratis. Steeds meer leden ontvangen de Ratelaar digitaal.</w:t>
      </w:r>
    </w:p>
    <w:p w14:paraId="0A2DE324" w14:textId="3538DC9B" w:rsidR="00A620EF" w:rsidRDefault="00460549" w:rsidP="00A620EF">
      <w:pPr>
        <w:rPr>
          <w:rFonts w:ascii="Calibri" w:hAnsi="Calibri" w:cs="Calibri"/>
          <w:sz w:val="22"/>
          <w:szCs w:val="22"/>
        </w:rPr>
      </w:pPr>
      <w:r w:rsidRPr="00460549">
        <w:rPr>
          <w:rFonts w:ascii="Calibri" w:hAnsi="Calibri" w:cs="Calibri"/>
          <w:sz w:val="22"/>
          <w:szCs w:val="22"/>
        </w:rPr>
        <w:t>Af en toe haalt de natuurvereniging de pers</w:t>
      </w:r>
      <w:r w:rsidR="00E2156F">
        <w:rPr>
          <w:rFonts w:ascii="Calibri" w:hAnsi="Calibri" w:cs="Calibri"/>
          <w:sz w:val="22"/>
          <w:szCs w:val="22"/>
        </w:rPr>
        <w:t xml:space="preserve">. En vanaf </w:t>
      </w:r>
      <w:r w:rsidR="00A620EF">
        <w:rPr>
          <w:rFonts w:ascii="Calibri" w:hAnsi="Calibri" w:cs="Calibri"/>
          <w:sz w:val="22"/>
          <w:szCs w:val="22"/>
        </w:rPr>
        <w:t>september</w:t>
      </w:r>
      <w:r w:rsidR="004A6492">
        <w:rPr>
          <w:rFonts w:ascii="Calibri" w:hAnsi="Calibri" w:cs="Calibri"/>
          <w:sz w:val="22"/>
          <w:szCs w:val="22"/>
        </w:rPr>
        <w:t xml:space="preserve"> 2024</w:t>
      </w:r>
      <w:r w:rsidR="00A620EF">
        <w:rPr>
          <w:rFonts w:ascii="Calibri" w:hAnsi="Calibri" w:cs="Calibri"/>
          <w:sz w:val="22"/>
          <w:szCs w:val="22"/>
        </w:rPr>
        <w:t xml:space="preserve"> publiceren leden van de vereniging elke maand een column in De Brug. De eindredactie is in handen van Jaap Dekker en Joke van Ell</w:t>
      </w:r>
      <w:r w:rsidR="004A6492">
        <w:rPr>
          <w:rFonts w:ascii="Calibri" w:hAnsi="Calibri" w:cs="Calibri"/>
          <w:sz w:val="22"/>
          <w:szCs w:val="22"/>
        </w:rPr>
        <w:t>e</w:t>
      </w:r>
      <w:r w:rsidR="00A620EF">
        <w:rPr>
          <w:rFonts w:ascii="Calibri" w:hAnsi="Calibri" w:cs="Calibri"/>
          <w:sz w:val="22"/>
          <w:szCs w:val="22"/>
        </w:rPr>
        <w:t>swijk.</w:t>
      </w:r>
      <w:r w:rsidR="004A6492">
        <w:rPr>
          <w:rFonts w:ascii="Calibri" w:hAnsi="Calibri" w:cs="Calibri"/>
          <w:sz w:val="22"/>
          <w:szCs w:val="22"/>
        </w:rPr>
        <w:t xml:space="preserve"> De columns dragen bij aan de bekendheid van de vereniging, beogen een educatief effect, maar worden ook gebruikt om actuele ontwikkelingen of knelpunten in het natuurbeheer aan te kaarten.</w:t>
      </w:r>
    </w:p>
    <w:p w14:paraId="65F3713F" w14:textId="594BE4FC" w:rsidR="00F23A81" w:rsidRDefault="00460549" w:rsidP="00460549">
      <w:pPr>
        <w:rPr>
          <w:rFonts w:ascii="Calibri" w:hAnsi="Calibri" w:cs="Calibri"/>
          <w:sz w:val="22"/>
          <w:szCs w:val="22"/>
        </w:rPr>
      </w:pPr>
      <w:r w:rsidRPr="00460549">
        <w:rPr>
          <w:rFonts w:ascii="Calibri" w:hAnsi="Calibri" w:cs="Calibri"/>
          <w:sz w:val="22"/>
          <w:szCs w:val="22"/>
        </w:rPr>
        <w:t xml:space="preserve">Marc van der Kolk en Oscar de Pauw verzorgen het beheer van </w:t>
      </w:r>
      <w:hyperlink r:id="rId7" w:history="1">
        <w:r w:rsidRPr="00460549">
          <w:rPr>
            <w:rStyle w:val="Hyperlink"/>
            <w:rFonts w:ascii="Calibri" w:hAnsi="Calibri" w:cs="Calibri"/>
            <w:sz w:val="22"/>
            <w:szCs w:val="22"/>
          </w:rPr>
          <w:t>http://natuurverenigingijsseldelta.nl</w:t>
        </w:r>
      </w:hyperlink>
      <w:r w:rsidRPr="00460549">
        <w:rPr>
          <w:rFonts w:ascii="Calibri" w:hAnsi="Calibri" w:cs="Calibri"/>
          <w:sz w:val="22"/>
          <w:szCs w:val="22"/>
        </w:rPr>
        <w:t xml:space="preserve">. Op deze site kunnen actuele berichten, verslagen, foto’s en </w:t>
      </w:r>
      <w:r w:rsidR="00E755C4">
        <w:rPr>
          <w:rFonts w:ascii="Calibri" w:hAnsi="Calibri" w:cs="Calibri"/>
          <w:sz w:val="22"/>
          <w:szCs w:val="22"/>
        </w:rPr>
        <w:t xml:space="preserve">informatie die </w:t>
      </w:r>
      <w:r w:rsidRPr="00460549">
        <w:rPr>
          <w:rFonts w:ascii="Calibri" w:hAnsi="Calibri" w:cs="Calibri"/>
          <w:sz w:val="22"/>
          <w:szCs w:val="22"/>
        </w:rPr>
        <w:t xml:space="preserve">voor de vereniging en werkgroepen van belang </w:t>
      </w:r>
      <w:r w:rsidR="00E755C4">
        <w:rPr>
          <w:rFonts w:ascii="Calibri" w:hAnsi="Calibri" w:cs="Calibri"/>
          <w:sz w:val="22"/>
          <w:szCs w:val="22"/>
        </w:rPr>
        <w:t>is, worden geplaats</w:t>
      </w:r>
      <w:r w:rsidR="00A620EF">
        <w:rPr>
          <w:rFonts w:ascii="Calibri" w:hAnsi="Calibri" w:cs="Calibri"/>
          <w:sz w:val="22"/>
          <w:szCs w:val="22"/>
        </w:rPr>
        <w:t>t</w:t>
      </w:r>
      <w:r w:rsidRPr="00460549">
        <w:rPr>
          <w:rFonts w:ascii="Calibri" w:hAnsi="Calibri" w:cs="Calibri"/>
          <w:sz w:val="22"/>
          <w:szCs w:val="22"/>
        </w:rPr>
        <w:t xml:space="preserve">. Een reguliere Nieuwsbrief onder redactie van Jessica Borst en Suzanne </w:t>
      </w:r>
      <w:proofErr w:type="spellStart"/>
      <w:r w:rsidRPr="00460549">
        <w:rPr>
          <w:rFonts w:ascii="Calibri" w:hAnsi="Calibri" w:cs="Calibri"/>
          <w:sz w:val="22"/>
          <w:szCs w:val="22"/>
        </w:rPr>
        <w:t>Beurmanjer</w:t>
      </w:r>
      <w:proofErr w:type="spellEnd"/>
      <w:r w:rsidRPr="00460549">
        <w:rPr>
          <w:rFonts w:ascii="Calibri" w:hAnsi="Calibri" w:cs="Calibri"/>
          <w:sz w:val="22"/>
          <w:szCs w:val="22"/>
        </w:rPr>
        <w:t xml:space="preserve"> is vanaf de zomer van 2022 </w:t>
      </w:r>
      <w:r w:rsidR="00E755C4">
        <w:rPr>
          <w:rFonts w:ascii="Calibri" w:hAnsi="Calibri" w:cs="Calibri"/>
          <w:sz w:val="22"/>
          <w:szCs w:val="22"/>
        </w:rPr>
        <w:t>elke</w:t>
      </w:r>
      <w:r w:rsidRPr="00460549">
        <w:rPr>
          <w:rFonts w:ascii="Calibri" w:hAnsi="Calibri" w:cs="Calibri"/>
          <w:sz w:val="22"/>
          <w:szCs w:val="22"/>
        </w:rPr>
        <w:t xml:space="preserve"> 2 maanden verschenen.</w:t>
      </w:r>
      <w:r w:rsidR="00A620EF">
        <w:rPr>
          <w:rFonts w:ascii="Calibri" w:hAnsi="Calibri" w:cs="Calibri"/>
          <w:sz w:val="22"/>
          <w:szCs w:val="22"/>
        </w:rPr>
        <w:t xml:space="preserve"> Suzanne maakt ook deel uit van “de groene loper”, dat heeft ze overgenomen van Jessica.</w:t>
      </w:r>
      <w:r w:rsidRPr="00460549">
        <w:rPr>
          <w:rFonts w:ascii="Calibri" w:hAnsi="Calibri" w:cs="Calibri"/>
          <w:sz w:val="22"/>
          <w:szCs w:val="22"/>
        </w:rPr>
        <w:br/>
        <w:t>Ook is onze vereniging te vinden op</w:t>
      </w:r>
      <w:r w:rsidR="004A6492">
        <w:rPr>
          <w:rFonts w:ascii="Calibri" w:hAnsi="Calibri" w:cs="Calibri"/>
          <w:sz w:val="22"/>
          <w:szCs w:val="22"/>
        </w:rPr>
        <w:t xml:space="preserve"> Facebook en op</w:t>
      </w:r>
      <w:r w:rsidRPr="00460549">
        <w:rPr>
          <w:rFonts w:ascii="Calibri" w:hAnsi="Calibri" w:cs="Calibri"/>
          <w:sz w:val="22"/>
          <w:szCs w:val="22"/>
        </w:rPr>
        <w:t xml:space="preserve"> </w:t>
      </w:r>
      <w:hyperlink r:id="rId8" w:history="1">
        <w:r w:rsidRPr="00460549">
          <w:rPr>
            <w:rStyle w:val="Hyperlink"/>
            <w:rFonts w:ascii="Calibri" w:hAnsi="Calibri" w:cs="Calibri"/>
            <w:sz w:val="22"/>
            <w:szCs w:val="22"/>
          </w:rPr>
          <w:t>www.groenbezig.nl</w:t>
        </w:r>
      </w:hyperlink>
      <w:r w:rsidRPr="00460549">
        <w:rPr>
          <w:rFonts w:ascii="Calibri" w:hAnsi="Calibri" w:cs="Calibri"/>
          <w:sz w:val="22"/>
          <w:szCs w:val="22"/>
        </w:rPr>
        <w:t xml:space="preserve"> achter de button “Ik zoek een groep of een initiatief”</w:t>
      </w:r>
      <w:r w:rsidR="004A6492">
        <w:rPr>
          <w:rFonts w:ascii="Calibri" w:hAnsi="Calibri" w:cs="Calibri"/>
          <w:sz w:val="22"/>
          <w:szCs w:val="22"/>
        </w:rPr>
        <w:t>. En sinds kort beschikt de vereniging over LinkedIn account.</w:t>
      </w:r>
      <w:r w:rsidR="00E755C4">
        <w:rPr>
          <w:rFonts w:ascii="Calibri" w:hAnsi="Calibri" w:cs="Calibri"/>
          <w:sz w:val="22"/>
          <w:szCs w:val="22"/>
        </w:rPr>
        <w:t xml:space="preserve"> </w:t>
      </w:r>
    </w:p>
    <w:p w14:paraId="1363E2A3" w14:textId="77777777" w:rsidR="007F7A24" w:rsidRDefault="007F7A24" w:rsidP="00460549">
      <w:pPr>
        <w:rPr>
          <w:rFonts w:ascii="Calibri" w:hAnsi="Calibri" w:cs="Calibri"/>
          <w:sz w:val="22"/>
          <w:szCs w:val="22"/>
        </w:rPr>
      </w:pPr>
    </w:p>
    <w:p w14:paraId="22B4B40D" w14:textId="41FC6C8D" w:rsidR="00BD65AC" w:rsidRDefault="00460549" w:rsidP="00460549">
      <w:pPr>
        <w:rPr>
          <w:rFonts w:ascii="Calibri" w:hAnsi="Calibri" w:cs="Calibri"/>
          <w:sz w:val="22"/>
          <w:szCs w:val="22"/>
        </w:rPr>
      </w:pPr>
      <w:r w:rsidRPr="00515A30">
        <w:rPr>
          <w:rFonts w:ascii="Calibri" w:hAnsi="Calibri" w:cs="Calibri"/>
          <w:b/>
          <w:bCs/>
          <w:sz w:val="22"/>
          <w:szCs w:val="22"/>
        </w:rPr>
        <w:t>6.</w:t>
      </w:r>
      <w:r w:rsidR="007F7A24" w:rsidRPr="00515A30">
        <w:rPr>
          <w:rFonts w:ascii="Calibri" w:hAnsi="Calibri" w:cs="Calibri"/>
          <w:b/>
          <w:bCs/>
          <w:sz w:val="22"/>
          <w:szCs w:val="22"/>
        </w:rPr>
        <w:tab/>
      </w:r>
      <w:r w:rsidRPr="00515A30">
        <w:rPr>
          <w:rFonts w:ascii="Calibri" w:hAnsi="Calibri" w:cs="Calibri"/>
          <w:b/>
          <w:bCs/>
          <w:sz w:val="22"/>
          <w:szCs w:val="22"/>
        </w:rPr>
        <w:t>Lezingen</w:t>
      </w:r>
      <w:r w:rsidR="00A620EF" w:rsidRPr="00515A30">
        <w:rPr>
          <w:rFonts w:ascii="Calibri" w:hAnsi="Calibri" w:cs="Calibri"/>
          <w:b/>
          <w:bCs/>
          <w:sz w:val="22"/>
          <w:szCs w:val="22"/>
        </w:rPr>
        <w:br/>
      </w:r>
      <w:r w:rsidR="00A620EF">
        <w:rPr>
          <w:rFonts w:ascii="Calibri" w:hAnsi="Calibri" w:cs="Calibri"/>
          <w:sz w:val="22"/>
          <w:szCs w:val="22"/>
        </w:rPr>
        <w:t xml:space="preserve">Martijn de Jonge heeft na het formele deel van de ALV op 21 maart 2024 een lezing gehouden over zeearenden </w:t>
      </w:r>
      <w:r w:rsidR="00515A30">
        <w:rPr>
          <w:rFonts w:ascii="Calibri" w:hAnsi="Calibri" w:cs="Calibri"/>
          <w:sz w:val="22"/>
          <w:szCs w:val="22"/>
        </w:rPr>
        <w:t>in de IJsseldelta en het Zwarte meer.</w:t>
      </w:r>
    </w:p>
    <w:p w14:paraId="416DC8C9" w14:textId="483025EC" w:rsidR="00515A30" w:rsidRDefault="00515A30" w:rsidP="00460549">
      <w:pPr>
        <w:rPr>
          <w:rFonts w:ascii="Calibri" w:hAnsi="Calibri" w:cs="Calibri"/>
          <w:sz w:val="22"/>
          <w:szCs w:val="22"/>
        </w:rPr>
      </w:pPr>
      <w:r>
        <w:rPr>
          <w:rFonts w:ascii="Calibri" w:hAnsi="Calibri" w:cs="Calibri"/>
          <w:sz w:val="22"/>
          <w:szCs w:val="22"/>
        </w:rPr>
        <w:t xml:space="preserve">In samenwerking met </w:t>
      </w:r>
      <w:proofErr w:type="spellStart"/>
      <w:r>
        <w:rPr>
          <w:rFonts w:ascii="Calibri" w:hAnsi="Calibri" w:cs="Calibri"/>
          <w:sz w:val="22"/>
          <w:szCs w:val="22"/>
        </w:rPr>
        <w:t>Camera.Nu</w:t>
      </w:r>
      <w:proofErr w:type="spellEnd"/>
      <w:r>
        <w:rPr>
          <w:rFonts w:ascii="Calibri" w:hAnsi="Calibri" w:cs="Calibri"/>
          <w:sz w:val="22"/>
          <w:szCs w:val="22"/>
        </w:rPr>
        <w:t xml:space="preserve"> zijn enkele lezingen voor het jaar 2025 gepland.</w:t>
      </w:r>
    </w:p>
    <w:p w14:paraId="30BBE5D8" w14:textId="77777777" w:rsidR="00515A30" w:rsidRDefault="00515A30" w:rsidP="00460549">
      <w:pPr>
        <w:rPr>
          <w:rFonts w:ascii="Calibri" w:hAnsi="Calibri" w:cs="Calibri"/>
          <w:sz w:val="22"/>
          <w:szCs w:val="22"/>
        </w:rPr>
      </w:pPr>
    </w:p>
    <w:p w14:paraId="3E45E759" w14:textId="0BDD3CAF" w:rsidR="00460549" w:rsidRPr="00515A30" w:rsidRDefault="00460549" w:rsidP="00460549">
      <w:pPr>
        <w:rPr>
          <w:rFonts w:ascii="Calibri" w:hAnsi="Calibri" w:cs="Calibri"/>
          <w:b/>
          <w:bCs/>
          <w:sz w:val="22"/>
          <w:szCs w:val="22"/>
        </w:rPr>
      </w:pPr>
      <w:r w:rsidRPr="00515A30">
        <w:rPr>
          <w:rFonts w:ascii="Calibri" w:hAnsi="Calibri" w:cs="Calibri"/>
          <w:b/>
          <w:bCs/>
          <w:sz w:val="22"/>
          <w:szCs w:val="22"/>
        </w:rPr>
        <w:t>7.</w:t>
      </w:r>
      <w:r w:rsidRPr="00515A30">
        <w:rPr>
          <w:rFonts w:ascii="Calibri" w:hAnsi="Calibri" w:cs="Calibri"/>
          <w:b/>
          <w:bCs/>
          <w:sz w:val="22"/>
          <w:szCs w:val="22"/>
        </w:rPr>
        <w:tab/>
        <w:t>Contacten met verwante organisaties</w:t>
      </w:r>
    </w:p>
    <w:p w14:paraId="1AC91A93" w14:textId="006D48F4" w:rsidR="00460549" w:rsidRPr="00460549" w:rsidRDefault="00460549" w:rsidP="00460549">
      <w:pPr>
        <w:rPr>
          <w:rFonts w:ascii="Calibri" w:hAnsi="Calibri" w:cs="Calibri"/>
          <w:sz w:val="22"/>
          <w:szCs w:val="22"/>
        </w:rPr>
      </w:pPr>
      <w:r w:rsidRPr="00460549">
        <w:rPr>
          <w:rFonts w:ascii="Calibri" w:hAnsi="Calibri" w:cs="Calibri"/>
          <w:sz w:val="22"/>
          <w:szCs w:val="22"/>
        </w:rPr>
        <w:t xml:space="preserve">Met de afdeling Zwolle van de KNNV en met de Agrarische Natuurvereniging Camperland </w:t>
      </w:r>
      <w:r w:rsidR="007F7A24">
        <w:rPr>
          <w:rFonts w:ascii="Calibri" w:hAnsi="Calibri" w:cs="Calibri"/>
          <w:sz w:val="22"/>
          <w:szCs w:val="22"/>
        </w:rPr>
        <w:t xml:space="preserve">bestaan </w:t>
      </w:r>
      <w:r w:rsidRPr="00460549">
        <w:rPr>
          <w:rFonts w:ascii="Calibri" w:hAnsi="Calibri" w:cs="Calibri"/>
          <w:sz w:val="22"/>
          <w:szCs w:val="22"/>
        </w:rPr>
        <w:t>goede relatie</w:t>
      </w:r>
      <w:r w:rsidR="007F7A24">
        <w:rPr>
          <w:rFonts w:ascii="Calibri" w:hAnsi="Calibri" w:cs="Calibri"/>
          <w:sz w:val="22"/>
          <w:szCs w:val="22"/>
        </w:rPr>
        <w:t>s</w:t>
      </w:r>
      <w:r w:rsidRPr="00460549">
        <w:rPr>
          <w:rFonts w:ascii="Calibri" w:hAnsi="Calibri" w:cs="Calibri"/>
          <w:sz w:val="22"/>
          <w:szCs w:val="22"/>
        </w:rPr>
        <w:t xml:space="preserve">. Contacten met natuurorganisaties en verenigingen zoals Natuurmonumenten, Staatsbosbeheer, SOVON, </w:t>
      </w:r>
      <w:r w:rsidR="00515A30">
        <w:rPr>
          <w:rFonts w:ascii="Calibri" w:hAnsi="Calibri" w:cs="Calibri"/>
          <w:sz w:val="22"/>
          <w:szCs w:val="22"/>
        </w:rPr>
        <w:t xml:space="preserve">IVN </w:t>
      </w:r>
      <w:r w:rsidRPr="00460549">
        <w:rPr>
          <w:rFonts w:ascii="Calibri" w:hAnsi="Calibri" w:cs="Calibri"/>
          <w:sz w:val="22"/>
          <w:szCs w:val="22"/>
        </w:rPr>
        <w:t>etc. lopen via de werkgroepen.</w:t>
      </w:r>
    </w:p>
    <w:p w14:paraId="300D39B1" w14:textId="77777777" w:rsidR="00460549" w:rsidRPr="00460549" w:rsidRDefault="00460549" w:rsidP="00460549">
      <w:pPr>
        <w:rPr>
          <w:rFonts w:ascii="Calibri" w:hAnsi="Calibri" w:cs="Calibri"/>
          <w:sz w:val="22"/>
          <w:szCs w:val="22"/>
        </w:rPr>
      </w:pPr>
      <w:r w:rsidRPr="00460549">
        <w:rPr>
          <w:rFonts w:ascii="Calibri" w:hAnsi="Calibri" w:cs="Calibri"/>
          <w:sz w:val="22"/>
          <w:szCs w:val="22"/>
        </w:rPr>
        <w:t>De vereniging maakt bij gelegenheid gebruik van adviezen van Natuur en Milieu Overijssel en van Vogelbescherming en indien nodig van andere natuurorganisaties.</w:t>
      </w:r>
    </w:p>
    <w:p w14:paraId="066B0F4D" w14:textId="77777777" w:rsidR="00460549" w:rsidRPr="00460549" w:rsidRDefault="00460549" w:rsidP="00460549">
      <w:pPr>
        <w:rPr>
          <w:rFonts w:ascii="Calibri" w:hAnsi="Calibri" w:cs="Calibri"/>
          <w:sz w:val="22"/>
          <w:szCs w:val="22"/>
        </w:rPr>
      </w:pPr>
      <w:r w:rsidRPr="00460549">
        <w:rPr>
          <w:rFonts w:ascii="Calibri" w:hAnsi="Calibri" w:cs="Calibri"/>
          <w:sz w:val="22"/>
          <w:szCs w:val="22"/>
        </w:rPr>
        <w:t xml:space="preserve">Met de Bijenvereniging Kampen e.o. zijn goede contacten, ook met het oog op educatie. Hetzelfde geldt voor de Kinderboerderij </w:t>
      </w:r>
      <w:proofErr w:type="spellStart"/>
      <w:r w:rsidRPr="00460549">
        <w:rPr>
          <w:rFonts w:ascii="Calibri" w:hAnsi="Calibri" w:cs="Calibri"/>
          <w:sz w:val="22"/>
          <w:szCs w:val="22"/>
        </w:rPr>
        <w:t>Cantecleer</w:t>
      </w:r>
      <w:proofErr w:type="spellEnd"/>
      <w:r w:rsidRPr="00460549">
        <w:rPr>
          <w:rFonts w:ascii="Calibri" w:hAnsi="Calibri" w:cs="Calibri"/>
          <w:sz w:val="22"/>
          <w:szCs w:val="22"/>
        </w:rPr>
        <w:t>.</w:t>
      </w:r>
    </w:p>
    <w:p w14:paraId="5AA9868C" w14:textId="77777777" w:rsidR="0040132C" w:rsidRDefault="0040132C" w:rsidP="00460549">
      <w:pPr>
        <w:rPr>
          <w:rFonts w:ascii="Calibri" w:hAnsi="Calibri" w:cs="Calibri"/>
          <w:sz w:val="22"/>
          <w:szCs w:val="22"/>
        </w:rPr>
      </w:pPr>
    </w:p>
    <w:p w14:paraId="03FA6191" w14:textId="77777777" w:rsidR="0040132C" w:rsidRDefault="0040132C" w:rsidP="00460549">
      <w:pPr>
        <w:rPr>
          <w:rFonts w:ascii="Calibri" w:hAnsi="Calibri" w:cs="Calibri"/>
          <w:sz w:val="22"/>
          <w:szCs w:val="22"/>
        </w:rPr>
      </w:pPr>
    </w:p>
    <w:p w14:paraId="65D9A274" w14:textId="77777777" w:rsidR="0040132C" w:rsidRDefault="0040132C" w:rsidP="00460549">
      <w:pPr>
        <w:rPr>
          <w:rFonts w:ascii="Calibri" w:hAnsi="Calibri" w:cs="Calibri"/>
          <w:sz w:val="22"/>
          <w:szCs w:val="22"/>
        </w:rPr>
      </w:pPr>
    </w:p>
    <w:p w14:paraId="49141922" w14:textId="77777777" w:rsidR="0040132C" w:rsidRDefault="0040132C" w:rsidP="00460549">
      <w:pPr>
        <w:rPr>
          <w:rFonts w:ascii="Calibri" w:hAnsi="Calibri" w:cs="Calibri"/>
          <w:sz w:val="22"/>
          <w:szCs w:val="22"/>
        </w:rPr>
      </w:pPr>
    </w:p>
    <w:p w14:paraId="7C33014B" w14:textId="77777777" w:rsidR="0040132C" w:rsidRDefault="0040132C" w:rsidP="00460549">
      <w:pPr>
        <w:rPr>
          <w:rFonts w:ascii="Calibri" w:hAnsi="Calibri" w:cs="Calibri"/>
          <w:sz w:val="22"/>
          <w:szCs w:val="22"/>
        </w:rPr>
      </w:pPr>
    </w:p>
    <w:p w14:paraId="5436A1D6" w14:textId="14542C45" w:rsidR="00460549" w:rsidRPr="00460549" w:rsidRDefault="00515A30" w:rsidP="00460549">
      <w:pPr>
        <w:rPr>
          <w:rFonts w:ascii="Calibri" w:hAnsi="Calibri" w:cs="Calibri"/>
          <w:sz w:val="22"/>
          <w:szCs w:val="22"/>
        </w:rPr>
      </w:pPr>
      <w:r>
        <w:rPr>
          <w:rFonts w:ascii="Calibri" w:hAnsi="Calibri" w:cs="Calibri"/>
          <w:sz w:val="22"/>
          <w:szCs w:val="22"/>
        </w:rPr>
        <w:t xml:space="preserve">De vereniging doet elk jaar mee aan </w:t>
      </w:r>
      <w:r w:rsidR="00460549" w:rsidRPr="00460549">
        <w:rPr>
          <w:rFonts w:ascii="Calibri" w:hAnsi="Calibri" w:cs="Calibri"/>
          <w:sz w:val="22"/>
          <w:szCs w:val="22"/>
        </w:rPr>
        <w:t xml:space="preserve">het opschonen van een gedeelte van de IJsseloever (tussen de Molenbrug en het </w:t>
      </w:r>
      <w:proofErr w:type="spellStart"/>
      <w:r w:rsidR="00460549" w:rsidRPr="00460549">
        <w:rPr>
          <w:rFonts w:ascii="Calibri" w:hAnsi="Calibri" w:cs="Calibri"/>
          <w:sz w:val="22"/>
          <w:szCs w:val="22"/>
        </w:rPr>
        <w:t>Reevediep</w:t>
      </w:r>
      <w:proofErr w:type="spellEnd"/>
      <w:r w:rsidR="00460549" w:rsidRPr="00460549">
        <w:rPr>
          <w:rFonts w:ascii="Calibri" w:hAnsi="Calibri" w:cs="Calibri"/>
          <w:sz w:val="22"/>
          <w:szCs w:val="22"/>
        </w:rPr>
        <w:t>)</w:t>
      </w:r>
      <w:r>
        <w:rPr>
          <w:rFonts w:ascii="Calibri" w:hAnsi="Calibri" w:cs="Calibri"/>
          <w:sz w:val="22"/>
          <w:szCs w:val="22"/>
        </w:rPr>
        <w:t xml:space="preserve"> – het organiserend comité wisselt af en toe van naam</w:t>
      </w:r>
      <w:r w:rsidR="004A6492">
        <w:rPr>
          <w:rFonts w:ascii="Calibri" w:hAnsi="Calibri" w:cs="Calibri"/>
          <w:sz w:val="22"/>
          <w:szCs w:val="22"/>
        </w:rPr>
        <w:t xml:space="preserve"> (op dit moment ligt de organisatie bij </w:t>
      </w:r>
      <w:r w:rsidR="00231CE2">
        <w:rPr>
          <w:rFonts w:ascii="Calibri" w:hAnsi="Calibri" w:cs="Calibri"/>
          <w:sz w:val="22"/>
          <w:szCs w:val="22"/>
        </w:rPr>
        <w:t>Duurzaam Kampen)</w:t>
      </w:r>
      <w:r>
        <w:rPr>
          <w:rFonts w:ascii="Calibri" w:hAnsi="Calibri" w:cs="Calibri"/>
          <w:sz w:val="22"/>
          <w:szCs w:val="22"/>
        </w:rPr>
        <w:t xml:space="preserve">, maar kinderboerderij </w:t>
      </w:r>
      <w:proofErr w:type="spellStart"/>
      <w:r>
        <w:rPr>
          <w:rFonts w:ascii="Calibri" w:hAnsi="Calibri" w:cs="Calibri"/>
          <w:sz w:val="22"/>
          <w:szCs w:val="22"/>
        </w:rPr>
        <w:t>Cantecleer</w:t>
      </w:r>
      <w:proofErr w:type="spellEnd"/>
      <w:r>
        <w:rPr>
          <w:rFonts w:ascii="Calibri" w:hAnsi="Calibri" w:cs="Calibri"/>
          <w:sz w:val="22"/>
          <w:szCs w:val="22"/>
        </w:rPr>
        <w:t xml:space="preserve"> speelt steeds een voorname rol.</w:t>
      </w:r>
    </w:p>
    <w:p w14:paraId="4EEB76AB" w14:textId="1E59BB0B" w:rsidR="00460549" w:rsidRPr="00460549" w:rsidRDefault="00460549" w:rsidP="00460549">
      <w:pPr>
        <w:rPr>
          <w:rFonts w:ascii="Calibri" w:hAnsi="Calibri" w:cs="Calibri"/>
          <w:sz w:val="22"/>
          <w:szCs w:val="22"/>
        </w:rPr>
      </w:pPr>
      <w:r w:rsidRPr="00460549">
        <w:rPr>
          <w:rFonts w:ascii="Calibri" w:hAnsi="Calibri" w:cs="Calibri"/>
          <w:sz w:val="22"/>
          <w:szCs w:val="22"/>
        </w:rPr>
        <w:t xml:space="preserve">De samenwerking met de bibliotheek </w:t>
      </w:r>
      <w:r w:rsidR="00515A30">
        <w:rPr>
          <w:rFonts w:ascii="Calibri" w:hAnsi="Calibri" w:cs="Calibri"/>
          <w:sz w:val="22"/>
          <w:szCs w:val="22"/>
        </w:rPr>
        <w:t xml:space="preserve">en met Quintus </w:t>
      </w:r>
      <w:r w:rsidRPr="00460549">
        <w:rPr>
          <w:rFonts w:ascii="Calibri" w:hAnsi="Calibri" w:cs="Calibri"/>
          <w:sz w:val="22"/>
          <w:szCs w:val="22"/>
        </w:rPr>
        <w:t>wordt gecontinueerd</w:t>
      </w:r>
      <w:r w:rsidR="00515A30">
        <w:rPr>
          <w:rFonts w:ascii="Calibri" w:hAnsi="Calibri" w:cs="Calibri"/>
          <w:sz w:val="22"/>
          <w:szCs w:val="22"/>
        </w:rPr>
        <w:t>.</w:t>
      </w:r>
    </w:p>
    <w:p w14:paraId="7AB8DBFE" w14:textId="77777777" w:rsidR="007F7A24" w:rsidRDefault="007F7A24" w:rsidP="00460549">
      <w:pPr>
        <w:rPr>
          <w:rFonts w:ascii="Calibri" w:hAnsi="Calibri" w:cs="Calibri"/>
          <w:sz w:val="22"/>
          <w:szCs w:val="22"/>
        </w:rPr>
      </w:pPr>
    </w:p>
    <w:p w14:paraId="3D7B76AE" w14:textId="57A8EF2C" w:rsidR="00BB6B04" w:rsidRPr="00460549" w:rsidRDefault="00460549" w:rsidP="00BB6B04">
      <w:pPr>
        <w:rPr>
          <w:rFonts w:ascii="Calibri" w:hAnsi="Calibri" w:cs="Calibri"/>
          <w:sz w:val="22"/>
          <w:szCs w:val="22"/>
        </w:rPr>
      </w:pPr>
      <w:r w:rsidRPr="00515A30">
        <w:rPr>
          <w:rFonts w:ascii="Calibri" w:hAnsi="Calibri" w:cs="Calibri"/>
          <w:b/>
          <w:bCs/>
          <w:sz w:val="22"/>
          <w:szCs w:val="22"/>
        </w:rPr>
        <w:t>8.</w:t>
      </w:r>
      <w:r w:rsidRPr="00515A30">
        <w:rPr>
          <w:rFonts w:ascii="Calibri" w:hAnsi="Calibri" w:cs="Calibri"/>
          <w:b/>
          <w:bCs/>
          <w:sz w:val="22"/>
          <w:szCs w:val="22"/>
        </w:rPr>
        <w:tab/>
        <w:t xml:space="preserve">Sponsoring </w:t>
      </w:r>
      <w:r w:rsidRPr="00515A30">
        <w:rPr>
          <w:rFonts w:ascii="Calibri" w:hAnsi="Calibri" w:cs="Calibri"/>
          <w:b/>
          <w:bCs/>
          <w:sz w:val="22"/>
          <w:szCs w:val="22"/>
        </w:rPr>
        <w:br/>
      </w:r>
      <w:r w:rsidRPr="00460549">
        <w:rPr>
          <w:rFonts w:ascii="Calibri" w:hAnsi="Calibri" w:cs="Calibri"/>
          <w:sz w:val="22"/>
          <w:szCs w:val="22"/>
        </w:rPr>
        <w:t>CameraNu.nl te Urk ondersteunt onze vereniging met een financiële bijdrage</w:t>
      </w:r>
      <w:r w:rsidR="0040132C">
        <w:rPr>
          <w:rFonts w:ascii="Calibri" w:hAnsi="Calibri" w:cs="Calibri"/>
          <w:sz w:val="22"/>
          <w:szCs w:val="22"/>
        </w:rPr>
        <w:t xml:space="preserve"> in ruil voor een advertentie in de Ratelaar en de (digitale) Nieuwsbrief.</w:t>
      </w:r>
      <w:r w:rsidR="00823B57">
        <w:rPr>
          <w:rFonts w:ascii="Calibri" w:hAnsi="Calibri" w:cs="Calibri"/>
          <w:sz w:val="22"/>
          <w:szCs w:val="22"/>
        </w:rPr>
        <w:t xml:space="preserve"> </w:t>
      </w:r>
      <w:proofErr w:type="spellStart"/>
      <w:r w:rsidR="00823B57">
        <w:rPr>
          <w:rFonts w:ascii="Calibri" w:hAnsi="Calibri" w:cs="Calibri"/>
          <w:sz w:val="22"/>
          <w:szCs w:val="22"/>
        </w:rPr>
        <w:t>Camera.Nu</w:t>
      </w:r>
      <w:proofErr w:type="spellEnd"/>
      <w:r w:rsidR="00823B57">
        <w:rPr>
          <w:rFonts w:ascii="Calibri" w:hAnsi="Calibri" w:cs="Calibri"/>
          <w:sz w:val="22"/>
          <w:szCs w:val="22"/>
        </w:rPr>
        <w:t xml:space="preserve"> </w:t>
      </w:r>
      <w:r w:rsidRPr="00460549">
        <w:rPr>
          <w:rFonts w:ascii="Calibri" w:hAnsi="Calibri" w:cs="Calibri"/>
          <w:sz w:val="22"/>
          <w:szCs w:val="22"/>
        </w:rPr>
        <w:t xml:space="preserve"> </w:t>
      </w:r>
      <w:r w:rsidR="00515A30">
        <w:rPr>
          <w:rFonts w:ascii="Calibri" w:hAnsi="Calibri" w:cs="Calibri"/>
          <w:sz w:val="22"/>
          <w:szCs w:val="22"/>
        </w:rPr>
        <w:t>verzorgt in</w:t>
      </w:r>
      <w:r w:rsidR="00D812CB">
        <w:rPr>
          <w:rFonts w:ascii="Calibri" w:hAnsi="Calibri" w:cs="Calibri"/>
          <w:sz w:val="22"/>
          <w:szCs w:val="22"/>
        </w:rPr>
        <w:t xml:space="preserve"> </w:t>
      </w:r>
      <w:r w:rsidR="00515A30">
        <w:rPr>
          <w:rFonts w:ascii="Calibri" w:hAnsi="Calibri" w:cs="Calibri"/>
          <w:sz w:val="22"/>
          <w:szCs w:val="22"/>
        </w:rPr>
        <w:t xml:space="preserve">overleg met het bestuur </w:t>
      </w:r>
      <w:r w:rsidRPr="00460549">
        <w:rPr>
          <w:rFonts w:ascii="Calibri" w:hAnsi="Calibri" w:cs="Calibri"/>
          <w:sz w:val="22"/>
          <w:szCs w:val="22"/>
        </w:rPr>
        <w:t>voor de uitnodiging en betaling van bekende sprekers</w:t>
      </w:r>
      <w:r w:rsidR="00515A30">
        <w:rPr>
          <w:rFonts w:ascii="Calibri" w:hAnsi="Calibri" w:cs="Calibri"/>
          <w:sz w:val="22"/>
          <w:szCs w:val="22"/>
        </w:rPr>
        <w:t>.</w:t>
      </w:r>
      <w:r w:rsidRPr="00460549">
        <w:rPr>
          <w:rFonts w:ascii="Calibri" w:hAnsi="Calibri" w:cs="Calibri"/>
          <w:sz w:val="22"/>
          <w:szCs w:val="22"/>
        </w:rPr>
        <w:t xml:space="preserve"> </w:t>
      </w:r>
      <w:r w:rsidR="00BB6B04">
        <w:rPr>
          <w:rFonts w:ascii="Calibri" w:hAnsi="Calibri" w:cs="Calibri"/>
          <w:sz w:val="22"/>
          <w:szCs w:val="22"/>
        </w:rPr>
        <w:t>Leden krijgen</w:t>
      </w:r>
      <w:r w:rsidR="00BB6B04">
        <w:rPr>
          <w:rFonts w:ascii="Calibri" w:hAnsi="Calibri" w:cs="Calibri"/>
          <w:sz w:val="22"/>
          <w:szCs w:val="22"/>
        </w:rPr>
        <w:t xml:space="preserve"> bij </w:t>
      </w:r>
      <w:proofErr w:type="spellStart"/>
      <w:r w:rsidR="00BB6B04">
        <w:rPr>
          <w:rFonts w:ascii="Calibri" w:hAnsi="Calibri" w:cs="Calibri"/>
          <w:sz w:val="22"/>
          <w:szCs w:val="22"/>
        </w:rPr>
        <w:t>Camera.Nu</w:t>
      </w:r>
      <w:proofErr w:type="spellEnd"/>
      <w:r w:rsidR="00BB6B04">
        <w:rPr>
          <w:rFonts w:ascii="Calibri" w:hAnsi="Calibri" w:cs="Calibri"/>
          <w:sz w:val="22"/>
          <w:szCs w:val="22"/>
        </w:rPr>
        <w:t xml:space="preserve"> 5% korting op de aanschaf van kijkers enz. (niet op camera’s)</w:t>
      </w:r>
      <w:r w:rsidR="00BB6B04">
        <w:rPr>
          <w:rFonts w:ascii="Calibri" w:hAnsi="Calibri" w:cs="Calibri"/>
          <w:sz w:val="22"/>
          <w:szCs w:val="22"/>
        </w:rPr>
        <w:t>.</w:t>
      </w:r>
    </w:p>
    <w:p w14:paraId="3A34557D" w14:textId="4484D697" w:rsidR="00460549" w:rsidRPr="00460549" w:rsidRDefault="00460549" w:rsidP="00460549">
      <w:pPr>
        <w:rPr>
          <w:rFonts w:ascii="Calibri" w:hAnsi="Calibri" w:cs="Calibri"/>
          <w:sz w:val="22"/>
          <w:szCs w:val="22"/>
        </w:rPr>
      </w:pPr>
    </w:p>
    <w:p w14:paraId="04C06E50" w14:textId="77777777" w:rsidR="00460549" w:rsidRPr="00460549" w:rsidRDefault="00460549" w:rsidP="00460549">
      <w:pPr>
        <w:rPr>
          <w:rFonts w:ascii="Calibri" w:hAnsi="Calibri" w:cs="Calibri"/>
          <w:sz w:val="22"/>
          <w:szCs w:val="22"/>
        </w:rPr>
      </w:pPr>
    </w:p>
    <w:p w14:paraId="655494A1" w14:textId="77777777" w:rsidR="00460549" w:rsidRPr="00460549" w:rsidRDefault="00460549" w:rsidP="00460549">
      <w:pPr>
        <w:rPr>
          <w:rFonts w:ascii="Calibri" w:hAnsi="Calibri" w:cs="Calibri"/>
          <w:sz w:val="22"/>
          <w:szCs w:val="22"/>
        </w:rPr>
      </w:pPr>
    </w:p>
    <w:p w14:paraId="44C3E626" w14:textId="43168D22" w:rsidR="002C47C8" w:rsidRDefault="00460549" w:rsidP="007966FB">
      <w:pPr>
        <w:rPr>
          <w:b/>
          <w:bCs/>
          <w:sz w:val="24"/>
          <w:szCs w:val="24"/>
        </w:rPr>
      </w:pPr>
      <w:r w:rsidRPr="00460549">
        <w:rPr>
          <w:rFonts w:ascii="Calibri" w:hAnsi="Calibri" w:cs="Calibri"/>
          <w:sz w:val="22"/>
          <w:szCs w:val="22"/>
        </w:rPr>
        <w:t>Namens het bestuur, J</w:t>
      </w:r>
      <w:r w:rsidR="00515A30">
        <w:rPr>
          <w:rFonts w:ascii="Calibri" w:hAnsi="Calibri" w:cs="Calibri"/>
          <w:sz w:val="22"/>
          <w:szCs w:val="22"/>
        </w:rPr>
        <w:t>aap Dekker</w:t>
      </w:r>
      <w:r w:rsidRPr="00460549">
        <w:rPr>
          <w:rFonts w:ascii="Calibri" w:hAnsi="Calibri" w:cs="Calibri"/>
          <w:sz w:val="22"/>
          <w:szCs w:val="22"/>
        </w:rPr>
        <w:t>, voorzitter</w:t>
      </w:r>
      <w:r w:rsidR="00B2387A">
        <w:rPr>
          <w:rFonts w:ascii="Calibri" w:hAnsi="Calibri" w:cs="Calibri"/>
          <w:sz w:val="22"/>
          <w:szCs w:val="22"/>
        </w:rPr>
        <w:t xml:space="preserve"> </w:t>
      </w:r>
      <w:r w:rsidRPr="00460549">
        <w:rPr>
          <w:rFonts w:ascii="Calibri" w:hAnsi="Calibri" w:cs="Calibri"/>
          <w:sz w:val="22"/>
          <w:szCs w:val="22"/>
        </w:rPr>
        <w:t>en Bart Zeven, secretaris  (</w:t>
      </w:r>
      <w:r w:rsidR="00BB6B04">
        <w:rPr>
          <w:rFonts w:ascii="Calibri" w:hAnsi="Calibri" w:cs="Calibri"/>
          <w:sz w:val="22"/>
          <w:szCs w:val="22"/>
        </w:rPr>
        <w:t>7 februari</w:t>
      </w:r>
      <w:r w:rsidRPr="00460549">
        <w:rPr>
          <w:rFonts w:ascii="Calibri" w:hAnsi="Calibri" w:cs="Calibri"/>
          <w:sz w:val="22"/>
          <w:szCs w:val="22"/>
        </w:rPr>
        <w:t xml:space="preserve"> 202</w:t>
      </w:r>
      <w:r w:rsidR="00515A30">
        <w:rPr>
          <w:rFonts w:ascii="Calibri" w:hAnsi="Calibri" w:cs="Calibri"/>
          <w:sz w:val="22"/>
          <w:szCs w:val="22"/>
        </w:rPr>
        <w:t>5</w:t>
      </w:r>
      <w:r w:rsidRPr="00460549">
        <w:rPr>
          <w:rFonts w:ascii="Calibri" w:hAnsi="Calibri" w:cs="Calibri"/>
          <w:sz w:val="22"/>
          <w:szCs w:val="22"/>
        </w:rPr>
        <w:t>)</w:t>
      </w:r>
    </w:p>
    <w:sectPr w:rsidR="002C47C8">
      <w:headerReference w:type="default" r:id="rId9"/>
      <w:footerReference w:type="default" r:id="rId10"/>
      <w:pgSz w:w="11900" w:h="16840"/>
      <w:pgMar w:top="1020" w:right="626" w:bottom="893" w:left="1417" w:header="225" w:footer="17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9D3F9" w14:textId="77777777" w:rsidR="00FE359F" w:rsidRDefault="00FE359F">
      <w:r>
        <w:separator/>
      </w:r>
    </w:p>
  </w:endnote>
  <w:endnote w:type="continuationSeparator" w:id="0">
    <w:p w14:paraId="575BA2E9" w14:textId="77777777" w:rsidR="00FE359F" w:rsidRDefault="00FE3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5066F" w14:textId="77777777" w:rsidR="00F7473C" w:rsidRDefault="00743372">
    <w:pPr>
      <w:ind w:left="1134"/>
      <w:rPr>
        <w:rFonts w:ascii="Calibri" w:eastAsia="Calibri" w:hAnsi="Calibri" w:cs="Calibri"/>
        <w:color w:val="17365D"/>
        <w:sz w:val="19"/>
        <w:szCs w:val="19"/>
        <w:u w:color="17365D"/>
      </w:rPr>
    </w:pPr>
    <w:r>
      <w:rPr>
        <w:rFonts w:ascii="Calibri" w:eastAsia="Calibri" w:hAnsi="Calibri" w:cs="Calibri"/>
        <w:color w:val="17365D"/>
        <w:sz w:val="19"/>
        <w:szCs w:val="19"/>
        <w:u w:color="17365D"/>
      </w:rPr>
      <w:t xml:space="preserve">Contactadres: </w:t>
    </w:r>
    <w:r>
      <w:rPr>
        <w:rFonts w:ascii="Calibri" w:eastAsia="Calibri" w:hAnsi="Calibri" w:cs="Calibri"/>
        <w:color w:val="17365D"/>
        <w:sz w:val="19"/>
        <w:szCs w:val="19"/>
        <w:u w:color="17365D"/>
      </w:rPr>
      <w:tab/>
    </w:r>
    <w:r>
      <w:rPr>
        <w:rFonts w:ascii="Calibri" w:eastAsia="Calibri" w:hAnsi="Calibri" w:cs="Calibri"/>
        <w:i/>
        <w:iCs/>
        <w:color w:val="17365D"/>
        <w:sz w:val="19"/>
        <w:szCs w:val="19"/>
        <w:u w:color="17365D"/>
      </w:rPr>
      <w:t>De Hooizolder, Groenestraat 94, 8261 VJ Kampen</w:t>
    </w:r>
  </w:p>
  <w:p w14:paraId="5AA4AFC8" w14:textId="77777777" w:rsidR="00F7473C" w:rsidRDefault="00743372">
    <w:pPr>
      <w:ind w:left="1134"/>
      <w:rPr>
        <w:rFonts w:ascii="Calibri" w:eastAsia="Calibri" w:hAnsi="Calibri" w:cs="Calibri"/>
        <w:color w:val="17365D"/>
        <w:sz w:val="19"/>
        <w:szCs w:val="19"/>
        <w:u w:color="17365D"/>
      </w:rPr>
    </w:pPr>
    <w:r>
      <w:rPr>
        <w:rFonts w:ascii="Calibri" w:eastAsia="Calibri" w:hAnsi="Calibri" w:cs="Calibri"/>
        <w:color w:val="17365D"/>
        <w:sz w:val="19"/>
        <w:szCs w:val="19"/>
        <w:u w:color="17365D"/>
      </w:rPr>
      <w:t xml:space="preserve">Bankgegevens: </w:t>
    </w:r>
    <w:r>
      <w:rPr>
        <w:rFonts w:ascii="Calibri" w:eastAsia="Calibri" w:hAnsi="Calibri" w:cs="Calibri"/>
        <w:color w:val="17365D"/>
        <w:sz w:val="19"/>
        <w:szCs w:val="19"/>
        <w:u w:color="17365D"/>
      </w:rPr>
      <w:tab/>
      <w:t xml:space="preserve">NL98INGB0001775490 </w:t>
    </w:r>
    <w:proofErr w:type="spellStart"/>
    <w:r>
      <w:rPr>
        <w:rFonts w:ascii="Calibri" w:eastAsia="Calibri" w:hAnsi="Calibri" w:cs="Calibri"/>
        <w:i/>
        <w:iCs/>
        <w:color w:val="17365D"/>
        <w:sz w:val="19"/>
        <w:szCs w:val="19"/>
        <w:u w:color="17365D"/>
      </w:rPr>
      <w:t>tnv</w:t>
    </w:r>
    <w:proofErr w:type="spellEnd"/>
    <w:r>
      <w:rPr>
        <w:rFonts w:ascii="Calibri" w:eastAsia="Calibri" w:hAnsi="Calibri" w:cs="Calibri"/>
        <w:i/>
        <w:iCs/>
        <w:color w:val="17365D"/>
        <w:sz w:val="19"/>
        <w:szCs w:val="19"/>
        <w:u w:color="17365D"/>
      </w:rPr>
      <w:t xml:space="preserve"> Natuurvereniging IJsseldelta</w:t>
    </w:r>
  </w:p>
  <w:p w14:paraId="7AF87560" w14:textId="77777777" w:rsidR="00F7473C" w:rsidRDefault="00743372">
    <w:pPr>
      <w:tabs>
        <w:tab w:val="left" w:pos="1134"/>
      </w:tabs>
      <w:ind w:left="2268" w:hanging="1134"/>
    </w:pPr>
    <w:r>
      <w:rPr>
        <w:rFonts w:ascii="Calibri" w:eastAsia="Calibri" w:hAnsi="Calibri" w:cs="Calibri"/>
        <w:color w:val="17365D"/>
        <w:sz w:val="19"/>
        <w:szCs w:val="19"/>
        <w:u w:color="17365D"/>
      </w:rPr>
      <w:t xml:space="preserve">Website: </w:t>
    </w:r>
    <w:r>
      <w:rPr>
        <w:rFonts w:ascii="Calibri" w:eastAsia="Calibri" w:hAnsi="Calibri" w:cs="Calibri"/>
        <w:color w:val="17365D"/>
        <w:sz w:val="19"/>
        <w:szCs w:val="19"/>
        <w:u w:color="17365D"/>
      </w:rPr>
      <w:tab/>
    </w:r>
    <w:r>
      <w:rPr>
        <w:rFonts w:ascii="Calibri" w:eastAsia="Calibri" w:hAnsi="Calibri" w:cs="Calibri"/>
        <w:color w:val="17365D"/>
        <w:sz w:val="19"/>
        <w:szCs w:val="19"/>
        <w:u w:color="17365D"/>
      </w:rPr>
      <w:tab/>
    </w:r>
    <w:r>
      <w:rPr>
        <w:rFonts w:ascii="Calibri" w:eastAsia="Calibri" w:hAnsi="Calibri" w:cs="Calibri"/>
        <w:i/>
        <w:iCs/>
        <w:color w:val="17365D"/>
        <w:sz w:val="19"/>
        <w:szCs w:val="19"/>
        <w:u w:color="17365D"/>
      </w:rPr>
      <w:t>http://natuurverenigingijsseldelta.nl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10647" w14:textId="77777777" w:rsidR="00FE359F" w:rsidRDefault="00FE359F">
      <w:r>
        <w:separator/>
      </w:r>
    </w:p>
  </w:footnote>
  <w:footnote w:type="continuationSeparator" w:id="0">
    <w:p w14:paraId="27838441" w14:textId="77777777" w:rsidR="00FE359F" w:rsidRDefault="00FE35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14928" w14:textId="77777777" w:rsidR="00F7473C" w:rsidRDefault="00743372">
    <w:pPr>
      <w:pStyle w:val="Koptekst"/>
    </w:pPr>
    <w:r>
      <w:rPr>
        <w:noProof/>
      </w:rPr>
      <w:drawing>
        <wp:anchor distT="152400" distB="152400" distL="152400" distR="152400" simplePos="0" relativeHeight="251658240" behindDoc="1" locked="0" layoutInCell="1" allowOverlap="1" wp14:anchorId="233799CF" wp14:editId="27147264">
          <wp:simplePos x="0" y="0"/>
          <wp:positionH relativeFrom="page">
            <wp:posOffset>793114</wp:posOffset>
          </wp:positionH>
          <wp:positionV relativeFrom="page">
            <wp:posOffset>237490</wp:posOffset>
          </wp:positionV>
          <wp:extent cx="6031230" cy="933450"/>
          <wp:effectExtent l="0" t="0" r="0" b="0"/>
          <wp:wrapNone/>
          <wp:docPr id="1073741825" name="officeArt object" descr="Afbeelding1"/>
          <wp:cNvGraphicFramePr/>
          <a:graphic xmlns:a="http://schemas.openxmlformats.org/drawingml/2006/main">
            <a:graphicData uri="http://schemas.openxmlformats.org/drawingml/2006/picture">
              <pic:pic xmlns:pic="http://schemas.openxmlformats.org/drawingml/2006/picture">
                <pic:nvPicPr>
                  <pic:cNvPr id="1073741825" name="Afbeelding1" descr="Afbeelding1"/>
                  <pic:cNvPicPr>
                    <a:picLocks noChangeAspect="1"/>
                  </pic:cNvPicPr>
                </pic:nvPicPr>
                <pic:blipFill>
                  <a:blip r:embed="rId1"/>
                  <a:stretch>
                    <a:fillRect/>
                  </a:stretch>
                </pic:blipFill>
                <pic:spPr>
                  <a:xfrm>
                    <a:off x="0" y="0"/>
                    <a:ext cx="6031230" cy="933450"/>
                  </a:xfrm>
                  <a:prstGeom prst="rect">
                    <a:avLst/>
                  </a:prstGeom>
                  <a:ln w="12700" cap="flat">
                    <a:noFill/>
                    <a:miter lim="400000"/>
                  </a:ln>
                  <a:effectLst/>
                </pic:spPr>
              </pic:pic>
            </a:graphicData>
          </a:graphic>
        </wp:anchor>
      </w:drawing>
    </w:r>
  </w:p>
  <w:p w14:paraId="588060D1" w14:textId="77777777" w:rsidR="00F7473C" w:rsidRDefault="00F7473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6621A"/>
    <w:multiLevelType w:val="hybridMultilevel"/>
    <w:tmpl w:val="9344FE64"/>
    <w:lvl w:ilvl="0" w:tplc="248A03AE">
      <w:start w:val="3"/>
      <w:numFmt w:val="bullet"/>
      <w:lvlText w:val="-"/>
      <w:lvlJc w:val="left"/>
      <w:pPr>
        <w:ind w:left="720" w:hanging="360"/>
      </w:pPr>
      <w:rPr>
        <w:rFonts w:ascii="Calibri" w:eastAsia="Arial Unicode M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16721F3"/>
    <w:multiLevelType w:val="hybridMultilevel"/>
    <w:tmpl w:val="559A8C72"/>
    <w:styleLink w:val="Gemporteerdestijl1"/>
    <w:lvl w:ilvl="0" w:tplc="74F2CEE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72AA58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7FEC6DE">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CFC40CA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A62BA7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AF84B36">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D6B80CB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2C6F62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07876F6">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76F3D2E"/>
    <w:multiLevelType w:val="hybridMultilevel"/>
    <w:tmpl w:val="559A8C72"/>
    <w:numStyleLink w:val="Gemporteerdestijl1"/>
  </w:abstractNum>
  <w:num w:numId="1" w16cid:durableId="1872455694">
    <w:abstractNumId w:val="1"/>
  </w:num>
  <w:num w:numId="2" w16cid:durableId="1303267245">
    <w:abstractNumId w:val="2"/>
  </w:num>
  <w:num w:numId="3" w16cid:durableId="1348292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73C"/>
    <w:rsid w:val="000C1849"/>
    <w:rsid w:val="000E34A0"/>
    <w:rsid w:val="000E5A1B"/>
    <w:rsid w:val="00115789"/>
    <w:rsid w:val="00175F5E"/>
    <w:rsid w:val="001A0073"/>
    <w:rsid w:val="001F22F9"/>
    <w:rsid w:val="00202BBE"/>
    <w:rsid w:val="00210C0F"/>
    <w:rsid w:val="00223594"/>
    <w:rsid w:val="00231CE2"/>
    <w:rsid w:val="00256905"/>
    <w:rsid w:val="00266F65"/>
    <w:rsid w:val="002905E2"/>
    <w:rsid w:val="002967E9"/>
    <w:rsid w:val="002B55DE"/>
    <w:rsid w:val="002C47C8"/>
    <w:rsid w:val="0031082D"/>
    <w:rsid w:val="00354002"/>
    <w:rsid w:val="00355815"/>
    <w:rsid w:val="00364BE9"/>
    <w:rsid w:val="00384882"/>
    <w:rsid w:val="00390F2E"/>
    <w:rsid w:val="003D4087"/>
    <w:rsid w:val="0040132C"/>
    <w:rsid w:val="0042183A"/>
    <w:rsid w:val="00460549"/>
    <w:rsid w:val="004775AB"/>
    <w:rsid w:val="004823E4"/>
    <w:rsid w:val="004A6492"/>
    <w:rsid w:val="004E3027"/>
    <w:rsid w:val="00500F48"/>
    <w:rsid w:val="005071B4"/>
    <w:rsid w:val="00515A30"/>
    <w:rsid w:val="00550AC7"/>
    <w:rsid w:val="005D0101"/>
    <w:rsid w:val="005E3884"/>
    <w:rsid w:val="006156B7"/>
    <w:rsid w:val="00647F08"/>
    <w:rsid w:val="00672272"/>
    <w:rsid w:val="006764EF"/>
    <w:rsid w:val="006E3F3A"/>
    <w:rsid w:val="007140B8"/>
    <w:rsid w:val="0072430D"/>
    <w:rsid w:val="0072629D"/>
    <w:rsid w:val="00743372"/>
    <w:rsid w:val="00743B25"/>
    <w:rsid w:val="007966FB"/>
    <w:rsid w:val="007A0A33"/>
    <w:rsid w:val="007A1D7E"/>
    <w:rsid w:val="007C3B97"/>
    <w:rsid w:val="007F7A24"/>
    <w:rsid w:val="00823B57"/>
    <w:rsid w:val="00844558"/>
    <w:rsid w:val="00845368"/>
    <w:rsid w:val="00854702"/>
    <w:rsid w:val="0087377A"/>
    <w:rsid w:val="009176D8"/>
    <w:rsid w:val="00920FFC"/>
    <w:rsid w:val="00996ED3"/>
    <w:rsid w:val="009D35C8"/>
    <w:rsid w:val="009D553B"/>
    <w:rsid w:val="00A0318F"/>
    <w:rsid w:val="00A415A6"/>
    <w:rsid w:val="00A620EF"/>
    <w:rsid w:val="00A734C9"/>
    <w:rsid w:val="00A8676F"/>
    <w:rsid w:val="00B03141"/>
    <w:rsid w:val="00B2387A"/>
    <w:rsid w:val="00B50258"/>
    <w:rsid w:val="00B847AA"/>
    <w:rsid w:val="00BA3E32"/>
    <w:rsid w:val="00BB6B04"/>
    <w:rsid w:val="00BC59A6"/>
    <w:rsid w:val="00BD1FA5"/>
    <w:rsid w:val="00BD65AC"/>
    <w:rsid w:val="00C03864"/>
    <w:rsid w:val="00C643B9"/>
    <w:rsid w:val="00C90026"/>
    <w:rsid w:val="00D107E3"/>
    <w:rsid w:val="00D76F8A"/>
    <w:rsid w:val="00D812CB"/>
    <w:rsid w:val="00DE6494"/>
    <w:rsid w:val="00DF0CD2"/>
    <w:rsid w:val="00E2156F"/>
    <w:rsid w:val="00E31FD1"/>
    <w:rsid w:val="00E529C2"/>
    <w:rsid w:val="00E755C4"/>
    <w:rsid w:val="00F218E0"/>
    <w:rsid w:val="00F23A81"/>
    <w:rsid w:val="00F7473C"/>
    <w:rsid w:val="00F749BA"/>
    <w:rsid w:val="00FE359F"/>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7F121"/>
  <w15:docId w15:val="{A79E9BA2-795A-414A-8C79-96C01E497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pPr>
    <w:rPr>
      <w:rFonts w:cs="Arial Unicode MS"/>
      <w:color w:val="000000"/>
      <w:kern w:val="2"/>
      <w:u w:color="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tekst">
    <w:name w:val="header"/>
    <w:pPr>
      <w:tabs>
        <w:tab w:val="center" w:pos="4536"/>
        <w:tab w:val="right" w:pos="9072"/>
      </w:tabs>
      <w:suppressAutoHyphens/>
    </w:pPr>
    <w:rPr>
      <w:rFonts w:cs="Arial Unicode MS"/>
      <w:color w:val="000000"/>
      <w:kern w:val="2"/>
      <w:u w:color="000000"/>
    </w:rPr>
  </w:style>
  <w:style w:type="paragraph" w:styleId="Geenafstand">
    <w:name w:val="No Spacing"/>
    <w:pPr>
      <w:suppressAutoHyphens/>
    </w:pPr>
    <w:rPr>
      <w:rFonts w:ascii="Calibri" w:eastAsia="Calibri" w:hAnsi="Calibri" w:cs="Calibri"/>
      <w:color w:val="000000"/>
      <w:sz w:val="22"/>
      <w:szCs w:val="22"/>
      <w:u w:color="000000"/>
    </w:rPr>
  </w:style>
  <w:style w:type="numbering" w:customStyle="1" w:styleId="Gemporteerdestijl1">
    <w:name w:val="Geïmporteerde stijl 1"/>
    <w:pPr>
      <w:numPr>
        <w:numId w:val="1"/>
      </w:numPr>
    </w:pPr>
  </w:style>
  <w:style w:type="paragraph" w:styleId="Lijstalinea">
    <w:name w:val="List Paragraph"/>
    <w:basedOn w:val="Standaard"/>
    <w:uiPriority w:val="34"/>
    <w:qFormat/>
    <w:rsid w:val="00460549"/>
    <w:pPr>
      <w:ind w:left="720"/>
      <w:contextualSpacing/>
    </w:pPr>
  </w:style>
  <w:style w:type="character" w:styleId="GevolgdeHyperlink">
    <w:name w:val="FollowedHyperlink"/>
    <w:basedOn w:val="Standaardalinea-lettertype"/>
    <w:uiPriority w:val="99"/>
    <w:semiHidden/>
    <w:unhideWhenUsed/>
    <w:rsid w:val="001F22F9"/>
    <w:rPr>
      <w:color w:val="FF00FF" w:themeColor="followedHyperlink"/>
      <w:u w:val="single"/>
    </w:rPr>
  </w:style>
  <w:style w:type="paragraph" w:styleId="Revisie">
    <w:name w:val="Revision"/>
    <w:hidden/>
    <w:uiPriority w:val="99"/>
    <w:semiHidden/>
    <w:rsid w:val="00DE6494"/>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kern w:val="2"/>
      <w:u w:color="000000"/>
    </w:rPr>
  </w:style>
  <w:style w:type="character" w:styleId="Verwijzingopmerking">
    <w:name w:val="annotation reference"/>
    <w:basedOn w:val="Standaardalinea-lettertype"/>
    <w:uiPriority w:val="99"/>
    <w:semiHidden/>
    <w:unhideWhenUsed/>
    <w:rsid w:val="00231CE2"/>
    <w:rPr>
      <w:sz w:val="16"/>
      <w:szCs w:val="16"/>
    </w:rPr>
  </w:style>
  <w:style w:type="paragraph" w:styleId="Tekstopmerking">
    <w:name w:val="annotation text"/>
    <w:basedOn w:val="Standaard"/>
    <w:link w:val="TekstopmerkingChar"/>
    <w:uiPriority w:val="99"/>
    <w:unhideWhenUsed/>
    <w:rsid w:val="00231CE2"/>
  </w:style>
  <w:style w:type="character" w:customStyle="1" w:styleId="TekstopmerkingChar">
    <w:name w:val="Tekst opmerking Char"/>
    <w:basedOn w:val="Standaardalinea-lettertype"/>
    <w:link w:val="Tekstopmerking"/>
    <w:uiPriority w:val="99"/>
    <w:rsid w:val="00231CE2"/>
    <w:rPr>
      <w:rFonts w:cs="Arial Unicode MS"/>
      <w:color w:val="000000"/>
      <w:kern w:val="2"/>
      <w:u w:color="000000"/>
    </w:rPr>
  </w:style>
  <w:style w:type="paragraph" w:styleId="Onderwerpvanopmerking">
    <w:name w:val="annotation subject"/>
    <w:basedOn w:val="Tekstopmerking"/>
    <w:next w:val="Tekstopmerking"/>
    <w:link w:val="OnderwerpvanopmerkingChar"/>
    <w:uiPriority w:val="99"/>
    <w:semiHidden/>
    <w:unhideWhenUsed/>
    <w:rsid w:val="00231CE2"/>
    <w:rPr>
      <w:b/>
      <w:bCs/>
    </w:rPr>
  </w:style>
  <w:style w:type="character" w:customStyle="1" w:styleId="OnderwerpvanopmerkingChar">
    <w:name w:val="Onderwerp van opmerking Char"/>
    <w:basedOn w:val="TekstopmerkingChar"/>
    <w:link w:val="Onderwerpvanopmerking"/>
    <w:uiPriority w:val="99"/>
    <w:semiHidden/>
    <w:rsid w:val="00231CE2"/>
    <w:rPr>
      <w:rFonts w:cs="Arial Unicode MS"/>
      <w:b/>
      <w:bCs/>
      <w:color w:val="000000"/>
      <w:kern w:val="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oenbezig.nl" TargetMode="External"/><Relationship Id="rId3" Type="http://schemas.openxmlformats.org/officeDocument/2006/relationships/settings" Target="settings.xml"/><Relationship Id="rId7" Type="http://schemas.openxmlformats.org/officeDocument/2006/relationships/hyperlink" Target="http://natuurverenigingijsseldelta.n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Office-them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thema">
      <a:majorFont>
        <a:latin typeface="Helvetica Neue"/>
        <a:ea typeface="Helvetica Neue"/>
        <a:cs typeface="Helvetica Neue"/>
      </a:majorFont>
      <a:minorFont>
        <a:latin typeface="Helvetica Neue"/>
        <a:ea typeface="Helvetica Neue"/>
        <a:cs typeface="Helvetica Neue"/>
      </a:minorFont>
    </a:fontScheme>
    <a:fmtScheme name="Office-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1649</Words>
  <Characters>9071</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BartEllen</dc:creator>
  <cp:lastModifiedBy>Bart Zeven</cp:lastModifiedBy>
  <cp:revision>3</cp:revision>
  <cp:lastPrinted>2024-03-05T17:39:00Z</cp:lastPrinted>
  <dcterms:created xsi:type="dcterms:W3CDTF">2025-02-07T11:10:00Z</dcterms:created>
  <dcterms:modified xsi:type="dcterms:W3CDTF">2025-02-07T13:30:00Z</dcterms:modified>
</cp:coreProperties>
</file>